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11AE48" w14:textId="77777777" w:rsidR="002D78C9" w:rsidRDefault="00B5668B" w:rsidP="00DD3DD7">
      <w:pPr>
        <w:pStyle w:val="Ttulo"/>
      </w:pPr>
      <w:r w:rsidRPr="002F663C">
        <w:t>NOTIFICATION</w:t>
      </w:r>
    </w:p>
    <w:p w14:paraId="0457C385" w14:textId="77777777" w:rsidR="002F663C" w:rsidRPr="002F663C" w:rsidRDefault="00B5668B" w:rsidP="00DD3DD7">
      <w:pPr>
        <w:pStyle w:val="Title3"/>
      </w:pPr>
      <w:r w:rsidRPr="002F663C">
        <w:t>Addendum</w:t>
      </w:r>
    </w:p>
    <w:p w14:paraId="35F4841B" w14:textId="77777777" w:rsidR="002F663C" w:rsidRDefault="00B5668B" w:rsidP="001E2E4A">
      <w:pPr>
        <w:rPr>
          <w:rFonts w:eastAsia="Calibri" w:cs="Times New Roman"/>
        </w:rPr>
      </w:pPr>
      <w:r w:rsidRPr="002F663C">
        <w:rPr>
          <w:rFonts w:eastAsia="Calibri" w:cs="Times New Roman"/>
        </w:rPr>
        <w:t>The following communication</w:t>
      </w:r>
      <w:r>
        <w:rPr>
          <w:rFonts w:eastAsia="Calibri" w:cs="Times New Roman"/>
        </w:rPr>
        <w:t>,</w:t>
      </w:r>
      <w:r w:rsidRPr="002F663C">
        <w:rPr>
          <w:rFonts w:eastAsia="Calibri" w:cs="Times New Roman"/>
        </w:rPr>
        <w:t xml:space="preserve"> </w:t>
      </w:r>
      <w:r>
        <w:rPr>
          <w:rFonts w:eastAsia="Calibri" w:cs="Times New Roman"/>
        </w:rPr>
        <w:t>dated</w:t>
      </w:r>
      <w:r w:rsidRPr="002F663C">
        <w:rPr>
          <w:rFonts w:eastAsia="Calibri" w:cs="Times New Roman"/>
        </w:rPr>
        <w:t xml:space="preserve"> </w:t>
      </w:r>
      <w:bookmarkStart w:id="0" w:name="bmkCrnReceptionDate"/>
      <w:r w:rsidR="00A001F6">
        <w:rPr>
          <w:rFonts w:eastAsia="Calibri" w:cs="Times New Roman"/>
        </w:rPr>
        <w:t>3 May 2021</w:t>
      </w:r>
      <w:bookmarkEnd w:id="0"/>
      <w:r w:rsidRPr="002F663C">
        <w:rPr>
          <w:rFonts w:eastAsia="Calibri" w:cs="Times New Roman"/>
        </w:rPr>
        <w:t xml:space="preserve">, is being circulated at the request of the </w:t>
      </w:r>
      <w:r>
        <w:rPr>
          <w:rFonts w:eastAsia="Calibri" w:cs="Times New Roman"/>
        </w:rPr>
        <w:t>d</w:t>
      </w:r>
      <w:r w:rsidRPr="002F663C">
        <w:rPr>
          <w:rFonts w:eastAsia="Calibri" w:cs="Times New Roman"/>
        </w:rPr>
        <w:t xml:space="preserve">elegation of </w:t>
      </w:r>
      <w:bookmarkStart w:id="1" w:name="OLE_LINK1"/>
      <w:r w:rsidRPr="002F663C">
        <w:rPr>
          <w:rFonts w:eastAsia="Calibri" w:cs="Times New Roman"/>
          <w:u w:val="single"/>
        </w:rPr>
        <w:t xml:space="preserve">The Separate Customs Territory of Taiwan, Penghu, </w:t>
      </w:r>
      <w:proofErr w:type="gramStart"/>
      <w:r w:rsidRPr="002F663C">
        <w:rPr>
          <w:rFonts w:eastAsia="Calibri" w:cs="Times New Roman"/>
          <w:u w:val="single"/>
        </w:rPr>
        <w:t>Kinmen</w:t>
      </w:r>
      <w:proofErr w:type="gramEnd"/>
      <w:r w:rsidRPr="002F663C">
        <w:rPr>
          <w:rFonts w:eastAsia="Calibri" w:cs="Times New Roman"/>
          <w:u w:val="single"/>
        </w:rPr>
        <w:t xml:space="preserve"> and Matsu</w:t>
      </w:r>
      <w:bookmarkStart w:id="2" w:name="bmkMemberName"/>
      <w:bookmarkEnd w:id="1"/>
      <w:bookmarkEnd w:id="2"/>
      <w:r w:rsidRPr="002F663C">
        <w:rPr>
          <w:rFonts w:eastAsia="Calibri" w:cs="Times New Roman"/>
        </w:rPr>
        <w:t>.</w:t>
      </w:r>
    </w:p>
    <w:p w14:paraId="007CE1E5" w14:textId="77777777" w:rsidR="001E2E4A" w:rsidRPr="002F663C" w:rsidRDefault="001E2E4A" w:rsidP="001E2E4A">
      <w:pPr>
        <w:rPr>
          <w:rFonts w:eastAsia="Calibri" w:cs="Times New Roman"/>
        </w:rPr>
      </w:pPr>
    </w:p>
    <w:p w14:paraId="51F2B8C0" w14:textId="77777777" w:rsidR="002F663C" w:rsidRPr="002F663C" w:rsidRDefault="00B5668B" w:rsidP="002F663C">
      <w:pPr>
        <w:jc w:val="center"/>
        <w:rPr>
          <w:rFonts w:eastAsia="Calibri" w:cs="Times New Roman"/>
          <w:b/>
        </w:rPr>
      </w:pPr>
      <w:r w:rsidRPr="002F663C">
        <w:rPr>
          <w:rFonts w:eastAsia="Calibri" w:cs="Times New Roman"/>
          <w:b/>
        </w:rPr>
        <w:t>_______________</w:t>
      </w:r>
    </w:p>
    <w:p w14:paraId="67A67E2F" w14:textId="77777777" w:rsidR="002F663C" w:rsidRDefault="002F663C" w:rsidP="002F663C">
      <w:pPr>
        <w:rPr>
          <w:rFonts w:eastAsia="Calibri" w:cs="Times New Roman"/>
        </w:rPr>
      </w:pPr>
    </w:p>
    <w:p w14:paraId="7943AD9C" w14:textId="77777777" w:rsidR="00C14444" w:rsidRPr="002F663C" w:rsidRDefault="00C14444" w:rsidP="002F663C">
      <w:pPr>
        <w:rPr>
          <w:rFonts w:eastAsia="Calibri" w:cs="Times New Roman"/>
        </w:rPr>
      </w:pPr>
    </w:p>
    <w:p w14:paraId="34682006" w14:textId="77777777" w:rsidR="002F663C" w:rsidRPr="002F663C" w:rsidRDefault="00B5668B" w:rsidP="002F663C">
      <w:pPr>
        <w:rPr>
          <w:rFonts w:eastAsia="Calibri" w:cs="Times New Roman"/>
          <w:b/>
          <w:szCs w:val="18"/>
        </w:rPr>
      </w:pPr>
      <w:r w:rsidRPr="002F663C">
        <w:rPr>
          <w:rFonts w:eastAsia="Calibri" w:cs="Times New Roman"/>
          <w:b/>
          <w:szCs w:val="18"/>
        </w:rPr>
        <w:t xml:space="preserve">Title: </w:t>
      </w:r>
      <w:bookmarkStart w:id="3" w:name="bmkTitle"/>
      <w:bookmarkStart w:id="4" w:name="OLE_LINK2"/>
      <w:r w:rsidR="00B053E7">
        <w:rPr>
          <w:rFonts w:eastAsia="Calibri" w:cs="Times New Roman"/>
          <w:szCs w:val="18"/>
        </w:rPr>
        <w:t xml:space="preserve">Revised Draft Regulation on Nutrition </w:t>
      </w:r>
      <w:proofErr w:type="spellStart"/>
      <w:r w:rsidR="00B053E7">
        <w:rPr>
          <w:rFonts w:eastAsia="Calibri" w:cs="Times New Roman"/>
          <w:szCs w:val="18"/>
        </w:rPr>
        <w:t>Labeling</w:t>
      </w:r>
      <w:proofErr w:type="spellEnd"/>
      <w:r w:rsidR="00B053E7">
        <w:rPr>
          <w:rFonts w:eastAsia="Calibri" w:cs="Times New Roman"/>
          <w:szCs w:val="18"/>
        </w:rPr>
        <w:t xml:space="preserve"> for </w:t>
      </w:r>
      <w:proofErr w:type="spellStart"/>
      <w:r w:rsidR="00B053E7">
        <w:rPr>
          <w:rFonts w:eastAsia="Calibri" w:cs="Times New Roman"/>
          <w:szCs w:val="18"/>
        </w:rPr>
        <w:t>Prepackaged</w:t>
      </w:r>
      <w:proofErr w:type="spellEnd"/>
      <w:r w:rsidR="00B053E7">
        <w:rPr>
          <w:rFonts w:eastAsia="Calibri" w:cs="Times New Roman"/>
          <w:szCs w:val="18"/>
        </w:rPr>
        <w:t xml:space="preserve"> Food Products</w:t>
      </w:r>
      <w:bookmarkEnd w:id="3"/>
      <w:bookmarkEnd w:id="4"/>
    </w:p>
    <w:p w14:paraId="19A164D1" w14:textId="77777777" w:rsidR="002F663C" w:rsidRPr="002F663C" w:rsidRDefault="002F663C" w:rsidP="002F663C">
      <w:pPr>
        <w:rPr>
          <w:rFonts w:eastAsia="Calibri" w:cs="Times New Roman"/>
          <w:szCs w:val="18"/>
        </w:rPr>
      </w:pPr>
    </w:p>
    <w:tbl>
      <w:tblPr>
        <w:tblW w:w="9049" w:type="dxa"/>
        <w:tblBorders>
          <w:top w:val="single" w:sz="4" w:space="0" w:color="auto"/>
          <w:left w:val="double" w:sz="6" w:space="0" w:color="auto"/>
          <w:bottom w:val="single" w:sz="4" w:space="0" w:color="auto"/>
          <w:right w:val="double" w:sz="6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8198"/>
      </w:tblGrid>
      <w:tr w:rsidR="00E66977" w14:paraId="67C21ACD" w14:textId="77777777" w:rsidTr="00E9471B">
        <w:tc>
          <w:tcPr>
            <w:tcW w:w="9049" w:type="dxa"/>
            <w:gridSpan w:val="2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  <w:tl2br w:val="nil"/>
              <w:tr2bl w:val="nil"/>
            </w:tcBorders>
            <w:shd w:val="clear" w:color="auto" w:fill="auto"/>
          </w:tcPr>
          <w:p w14:paraId="5FA56936" w14:textId="77777777" w:rsidR="002F663C" w:rsidRPr="002F663C" w:rsidRDefault="00B5668B" w:rsidP="00C14444">
            <w:pPr>
              <w:spacing w:before="60" w:after="60"/>
              <w:ind w:left="567" w:hanging="567"/>
              <w:rPr>
                <w:rFonts w:eastAsia="Calibri" w:cs="Times New Roman"/>
                <w:b/>
              </w:rPr>
            </w:pPr>
            <w:bookmarkStart w:id="5" w:name="_Hlk24973414"/>
            <w:r w:rsidRPr="002F663C">
              <w:rPr>
                <w:rFonts w:eastAsia="Calibri" w:cs="Times New Roman"/>
                <w:b/>
              </w:rPr>
              <w:t>Reason for Addendum:</w:t>
            </w:r>
          </w:p>
        </w:tc>
      </w:tr>
      <w:tr w:rsidR="00E66977" w14:paraId="3C3C3FA5" w14:textId="77777777" w:rsidTr="00E9471B">
        <w:tc>
          <w:tcPr>
            <w:tcW w:w="851" w:type="dxa"/>
            <w:shd w:val="clear" w:color="auto" w:fill="auto"/>
          </w:tcPr>
          <w:p w14:paraId="1C8B10AD" w14:textId="77777777" w:rsidR="002F663C" w:rsidRPr="00711F9C" w:rsidRDefault="00B5668B" w:rsidP="00C14444">
            <w:pPr>
              <w:spacing w:before="60" w:after="60"/>
              <w:ind w:left="567" w:hanging="567"/>
              <w:jc w:val="center"/>
              <w:rPr>
                <w:rFonts w:eastAsia="Calibri" w:cs="Times New Roman"/>
                <w:szCs w:val="18"/>
              </w:rPr>
            </w:pPr>
            <w:r w:rsidRPr="00711F9C">
              <w:rPr>
                <w:rFonts w:eastAsia="Calibri" w:cs="Times New Roman"/>
                <w:szCs w:val="18"/>
              </w:rPr>
              <w:t>[</w:t>
            </w:r>
            <w:bookmarkStart w:id="6" w:name="bmkRsnModificationOfFinalDateForComments"/>
            <w:r w:rsidRPr="00711F9C">
              <w:rPr>
                <w:rFonts w:eastAsia="Calibri" w:cs="Times New Roman"/>
                <w:szCs w:val="18"/>
              </w:rPr>
              <w:t>  </w:t>
            </w:r>
            <w:bookmarkEnd w:id="6"/>
            <w:r w:rsidRPr="00711F9C">
              <w:rPr>
                <w:rFonts w:eastAsia="Calibri" w:cs="Times New Roman"/>
                <w:szCs w:val="18"/>
              </w:rPr>
              <w:t>]</w:t>
            </w:r>
          </w:p>
        </w:tc>
        <w:tc>
          <w:tcPr>
            <w:tcW w:w="8198" w:type="dxa"/>
            <w:shd w:val="clear" w:color="auto" w:fill="auto"/>
          </w:tcPr>
          <w:p w14:paraId="1E0B8D66" w14:textId="77777777" w:rsidR="002F663C" w:rsidRPr="002F663C" w:rsidRDefault="00B5668B" w:rsidP="00EB7B40">
            <w:pPr>
              <w:spacing w:before="60" w:after="6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C</w:t>
            </w:r>
            <w:r w:rsidRPr="002F663C">
              <w:rPr>
                <w:rFonts w:eastAsia="Calibri" w:cs="Times New Roman"/>
              </w:rPr>
              <w:t>omment period changed - date:</w:t>
            </w:r>
            <w:r w:rsidR="001642F0">
              <w:rPr>
                <w:rFonts w:eastAsia="Calibri" w:cs="Times New Roman"/>
              </w:rPr>
              <w:t xml:space="preserve"> </w:t>
            </w:r>
            <w:bookmarkStart w:id="7" w:name="bmkFinalCommentsDate"/>
            <w:bookmarkEnd w:id="7"/>
          </w:p>
        </w:tc>
      </w:tr>
      <w:tr w:rsidR="00E66977" w14:paraId="4982D2A1" w14:textId="77777777" w:rsidTr="00E9471B">
        <w:tc>
          <w:tcPr>
            <w:tcW w:w="851" w:type="dxa"/>
            <w:shd w:val="clear" w:color="auto" w:fill="auto"/>
          </w:tcPr>
          <w:p w14:paraId="6E62829E" w14:textId="77777777" w:rsidR="002F663C" w:rsidRPr="00711F9C" w:rsidRDefault="00B5668B" w:rsidP="00C14444">
            <w:pPr>
              <w:spacing w:before="60" w:after="60"/>
              <w:jc w:val="center"/>
              <w:rPr>
                <w:rFonts w:eastAsia="Calibri" w:cs="Times New Roman"/>
                <w:szCs w:val="18"/>
              </w:rPr>
            </w:pPr>
            <w:r w:rsidRPr="00711F9C">
              <w:rPr>
                <w:rFonts w:eastAsia="Calibri" w:cs="Times New Roman"/>
                <w:szCs w:val="18"/>
              </w:rPr>
              <w:t>[</w:t>
            </w:r>
            <w:bookmarkStart w:id="8" w:name="bmkRsnNotifiedMeasureAdopted"/>
            <w:r w:rsidRPr="00711F9C">
              <w:rPr>
                <w:rFonts w:eastAsia="Calibri" w:cs="Times New Roman"/>
                <w:szCs w:val="18"/>
              </w:rPr>
              <w:t>X</w:t>
            </w:r>
            <w:bookmarkEnd w:id="8"/>
            <w:r w:rsidRPr="00711F9C">
              <w:rPr>
                <w:rFonts w:eastAsia="Calibri" w:cs="Times New Roman"/>
                <w:szCs w:val="18"/>
              </w:rPr>
              <w:t>]</w:t>
            </w:r>
          </w:p>
        </w:tc>
        <w:tc>
          <w:tcPr>
            <w:tcW w:w="8198" w:type="dxa"/>
            <w:shd w:val="clear" w:color="auto" w:fill="auto"/>
          </w:tcPr>
          <w:p w14:paraId="5439D3E5" w14:textId="77777777" w:rsidR="002F663C" w:rsidRPr="002F663C" w:rsidRDefault="00B5668B" w:rsidP="00C14444">
            <w:pPr>
              <w:spacing w:before="60" w:after="6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N</w:t>
            </w:r>
            <w:r w:rsidRPr="002F663C">
              <w:rPr>
                <w:rFonts w:eastAsia="Calibri" w:cs="Times New Roman"/>
              </w:rPr>
              <w:t xml:space="preserve">otified measure adopted - date: </w:t>
            </w:r>
            <w:bookmarkStart w:id="9" w:name="bmkProposedAdoptionDate"/>
            <w:r w:rsidR="00467A46">
              <w:rPr>
                <w:rFonts w:eastAsia="Calibri" w:cs="Times New Roman"/>
              </w:rPr>
              <w:t>27 April 2021</w:t>
            </w:r>
            <w:bookmarkEnd w:id="9"/>
          </w:p>
        </w:tc>
      </w:tr>
      <w:tr w:rsidR="00E66977" w14:paraId="10CC1762" w14:textId="77777777" w:rsidTr="00E9471B">
        <w:tc>
          <w:tcPr>
            <w:tcW w:w="851" w:type="dxa"/>
            <w:shd w:val="clear" w:color="auto" w:fill="auto"/>
          </w:tcPr>
          <w:p w14:paraId="3AD74D8B" w14:textId="77777777" w:rsidR="002F663C" w:rsidRPr="00711F9C" w:rsidRDefault="00B5668B" w:rsidP="00C14444">
            <w:pPr>
              <w:spacing w:before="60" w:after="60"/>
              <w:jc w:val="center"/>
              <w:rPr>
                <w:rFonts w:eastAsia="Calibri" w:cs="Times New Roman"/>
                <w:szCs w:val="18"/>
              </w:rPr>
            </w:pPr>
            <w:r w:rsidRPr="00711F9C">
              <w:rPr>
                <w:rFonts w:eastAsia="Calibri" w:cs="Times New Roman"/>
                <w:szCs w:val="18"/>
              </w:rPr>
              <w:t>[</w:t>
            </w:r>
            <w:bookmarkStart w:id="10" w:name="bmkRsnNotifiedMeasurePublished"/>
            <w:r w:rsidRPr="00711F9C">
              <w:rPr>
                <w:rFonts w:eastAsia="Calibri" w:cs="Times New Roman"/>
                <w:szCs w:val="18"/>
              </w:rPr>
              <w:t>X</w:t>
            </w:r>
            <w:bookmarkEnd w:id="10"/>
            <w:r w:rsidRPr="00711F9C">
              <w:rPr>
                <w:rFonts w:eastAsia="Calibri" w:cs="Times New Roman"/>
                <w:szCs w:val="18"/>
              </w:rPr>
              <w:t>]</w:t>
            </w:r>
          </w:p>
        </w:tc>
        <w:tc>
          <w:tcPr>
            <w:tcW w:w="8198" w:type="dxa"/>
            <w:shd w:val="clear" w:color="auto" w:fill="auto"/>
          </w:tcPr>
          <w:p w14:paraId="70C6AC47" w14:textId="77777777" w:rsidR="002F663C" w:rsidRPr="002F663C" w:rsidRDefault="00B5668B" w:rsidP="00C14444">
            <w:pPr>
              <w:spacing w:before="60" w:after="6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N</w:t>
            </w:r>
            <w:r w:rsidRPr="002F663C">
              <w:rPr>
                <w:rFonts w:eastAsia="Calibri" w:cs="Times New Roman"/>
              </w:rPr>
              <w:t xml:space="preserve">otified measure published - date: </w:t>
            </w:r>
            <w:bookmarkStart w:id="11" w:name="bmkProposedNotificationDate"/>
            <w:r w:rsidR="00467A46">
              <w:rPr>
                <w:rFonts w:eastAsia="Calibri" w:cs="Times New Roman"/>
              </w:rPr>
              <w:t>27 April 2021</w:t>
            </w:r>
            <w:bookmarkEnd w:id="11"/>
          </w:p>
        </w:tc>
      </w:tr>
      <w:tr w:rsidR="00E66977" w14:paraId="7B0E0C43" w14:textId="77777777" w:rsidTr="00E9471B">
        <w:tc>
          <w:tcPr>
            <w:tcW w:w="851" w:type="dxa"/>
            <w:shd w:val="clear" w:color="auto" w:fill="auto"/>
          </w:tcPr>
          <w:p w14:paraId="00A9BA2F" w14:textId="77777777" w:rsidR="002F663C" w:rsidRPr="00711F9C" w:rsidRDefault="00B5668B" w:rsidP="00C14444">
            <w:pPr>
              <w:spacing w:before="60" w:after="60"/>
              <w:jc w:val="center"/>
              <w:rPr>
                <w:rFonts w:eastAsia="Calibri" w:cs="Times New Roman"/>
                <w:szCs w:val="18"/>
              </w:rPr>
            </w:pPr>
            <w:r w:rsidRPr="00711F9C">
              <w:rPr>
                <w:rFonts w:eastAsia="Calibri" w:cs="Times New Roman"/>
                <w:szCs w:val="18"/>
              </w:rPr>
              <w:t>[</w:t>
            </w:r>
            <w:bookmarkStart w:id="12" w:name="bmkRsnNotifiedMeasureEntersIntoForce"/>
            <w:r w:rsidRPr="00711F9C">
              <w:rPr>
                <w:rFonts w:eastAsia="Calibri" w:cs="Times New Roman"/>
                <w:szCs w:val="18"/>
              </w:rPr>
              <w:t>X</w:t>
            </w:r>
            <w:bookmarkEnd w:id="12"/>
            <w:r w:rsidRPr="00711F9C">
              <w:rPr>
                <w:rFonts w:eastAsia="Calibri" w:cs="Times New Roman"/>
                <w:szCs w:val="18"/>
              </w:rPr>
              <w:t>]</w:t>
            </w:r>
          </w:p>
        </w:tc>
        <w:tc>
          <w:tcPr>
            <w:tcW w:w="8198" w:type="dxa"/>
            <w:shd w:val="clear" w:color="auto" w:fill="auto"/>
          </w:tcPr>
          <w:p w14:paraId="0A585DAA" w14:textId="77777777" w:rsidR="002F663C" w:rsidRPr="002F663C" w:rsidRDefault="00B5668B" w:rsidP="00C14444">
            <w:pPr>
              <w:spacing w:before="60" w:after="6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N</w:t>
            </w:r>
            <w:r w:rsidRPr="002F663C">
              <w:rPr>
                <w:rFonts w:eastAsia="Calibri" w:cs="Times New Roman"/>
              </w:rPr>
              <w:t xml:space="preserve">otified measure enters into force - date: </w:t>
            </w:r>
            <w:bookmarkStart w:id="13" w:name="bmkProposedEntryIntoForceDate"/>
            <w:r w:rsidR="00467A46">
              <w:rPr>
                <w:rFonts w:eastAsia="Calibri" w:cs="Times New Roman"/>
              </w:rPr>
              <w:t>27 April 2021</w:t>
            </w:r>
            <w:bookmarkEnd w:id="13"/>
          </w:p>
        </w:tc>
      </w:tr>
      <w:tr w:rsidR="00E66977" w14:paraId="0BE30B58" w14:textId="77777777" w:rsidTr="00E9471B">
        <w:tc>
          <w:tcPr>
            <w:tcW w:w="851" w:type="dxa"/>
            <w:shd w:val="clear" w:color="auto" w:fill="auto"/>
          </w:tcPr>
          <w:p w14:paraId="64F952F2" w14:textId="77777777" w:rsidR="002F663C" w:rsidRPr="00711F9C" w:rsidRDefault="00B5668B" w:rsidP="00C14444">
            <w:pPr>
              <w:spacing w:before="60" w:after="60"/>
              <w:jc w:val="center"/>
              <w:rPr>
                <w:rFonts w:eastAsia="Calibri" w:cs="Times New Roman"/>
                <w:szCs w:val="18"/>
              </w:rPr>
            </w:pPr>
            <w:r w:rsidRPr="00711F9C">
              <w:rPr>
                <w:rFonts w:eastAsia="Calibri" w:cs="Times New Roman"/>
                <w:szCs w:val="18"/>
              </w:rPr>
              <w:t>[</w:t>
            </w:r>
            <w:bookmarkStart w:id="14" w:name="bmkRsnTextOfFinalMeasureAvailable"/>
            <w:r w:rsidRPr="00711F9C">
              <w:rPr>
                <w:rFonts w:eastAsia="Calibri" w:cs="Times New Roman"/>
                <w:szCs w:val="18"/>
              </w:rPr>
              <w:t>X</w:t>
            </w:r>
            <w:bookmarkEnd w:id="14"/>
            <w:r w:rsidRPr="00711F9C">
              <w:rPr>
                <w:rFonts w:eastAsia="Calibri" w:cs="Times New Roman"/>
                <w:szCs w:val="18"/>
              </w:rPr>
              <w:t>]</w:t>
            </w:r>
          </w:p>
        </w:tc>
        <w:tc>
          <w:tcPr>
            <w:tcW w:w="8198" w:type="dxa"/>
            <w:shd w:val="clear" w:color="auto" w:fill="auto"/>
          </w:tcPr>
          <w:p w14:paraId="4BF00606" w14:textId="77777777" w:rsidR="002F663C" w:rsidRPr="002F663C" w:rsidRDefault="00B5668B" w:rsidP="00EB7B40">
            <w:pPr>
              <w:spacing w:before="60" w:after="6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T</w:t>
            </w:r>
            <w:r w:rsidRPr="002F663C">
              <w:rPr>
                <w:rFonts w:eastAsia="Calibri" w:cs="Times New Roman"/>
              </w:rPr>
              <w:t>ext of final measure available from</w:t>
            </w:r>
            <w:bookmarkStart w:id="15" w:name="_Ref40866877"/>
            <w:r>
              <w:rPr>
                <w:rStyle w:val="Refdenotaalpie"/>
                <w:rFonts w:eastAsia="Calibri" w:cs="Times New Roman"/>
              </w:rPr>
              <w:footnoteReference w:id="1"/>
            </w:r>
            <w:bookmarkEnd w:id="15"/>
            <w:r w:rsidRPr="002F663C">
              <w:rPr>
                <w:rFonts w:eastAsia="Calibri" w:cs="Times New Roman"/>
              </w:rPr>
              <w:t xml:space="preserve">: </w:t>
            </w:r>
            <w:bookmarkStart w:id="16" w:name="bmkFinalMeasure"/>
          </w:p>
          <w:p w14:paraId="5223F489" w14:textId="77777777" w:rsidR="00467A46" w:rsidRDefault="00105A52" w:rsidP="00EB7B40">
            <w:pPr>
              <w:spacing w:before="60" w:after="60"/>
              <w:rPr>
                <w:rFonts w:eastAsia="Calibri" w:cs="Times New Roman"/>
              </w:rPr>
            </w:pPr>
            <w:hyperlink r:id="rId8" w:history="1">
              <w:r w:rsidR="003F1186">
                <w:rPr>
                  <w:rFonts w:eastAsia="Calibri" w:cs="Times New Roman"/>
                  <w:color w:val="0000FF"/>
                  <w:u w:val="single"/>
                </w:rPr>
                <w:t>https://www.fda.gov.tw/TC/newsContent.aspx?cid=3&amp;id=26968</w:t>
              </w:r>
            </w:hyperlink>
          </w:p>
          <w:p w14:paraId="48691C3D" w14:textId="77777777" w:rsidR="00467A46" w:rsidRPr="001513B2" w:rsidRDefault="00105A52" w:rsidP="00EB7B40">
            <w:pPr>
              <w:spacing w:before="60" w:after="60"/>
              <w:rPr>
                <w:rFonts w:eastAsia="Calibri" w:cs="Times New Roman"/>
              </w:rPr>
            </w:pPr>
            <w:hyperlink r:id="rId9" w:history="1">
              <w:r w:rsidR="003F1186" w:rsidRPr="001513B2">
                <w:rPr>
                  <w:rFonts w:eastAsia="Calibri" w:cs="Times New Roman"/>
                  <w:color w:val="0000FF"/>
                  <w:u w:val="single"/>
                </w:rPr>
                <w:t>https://members.wto.org/crnattachments/2021/TBT/TPKM/final_measure/21_3213_00_e.pdf</w:t>
              </w:r>
            </w:hyperlink>
          </w:p>
          <w:p w14:paraId="036D1C4B" w14:textId="77777777" w:rsidR="00467A46" w:rsidRDefault="00105A52" w:rsidP="00EB7B40">
            <w:pPr>
              <w:spacing w:before="60" w:after="60"/>
              <w:rPr>
                <w:rFonts w:eastAsia="Calibri" w:cs="Times New Roman"/>
              </w:rPr>
            </w:pPr>
            <w:hyperlink r:id="rId10" w:history="1">
              <w:r w:rsidR="003F1186" w:rsidRPr="001513B2">
                <w:rPr>
                  <w:rFonts w:eastAsia="Calibri" w:cs="Times New Roman"/>
                  <w:color w:val="0000FF"/>
                  <w:u w:val="single"/>
                </w:rPr>
                <w:t>https://members.wto.org/crnattachments/2021/TBT/TPKM/final_measure/21_3213_00_x.pdf</w:t>
              </w:r>
            </w:hyperlink>
            <w:bookmarkEnd w:id="16"/>
          </w:p>
        </w:tc>
      </w:tr>
      <w:tr w:rsidR="00E66977" w14:paraId="7F2A031F" w14:textId="77777777" w:rsidTr="00E9471B">
        <w:tc>
          <w:tcPr>
            <w:tcW w:w="851" w:type="dxa"/>
            <w:shd w:val="clear" w:color="auto" w:fill="auto"/>
          </w:tcPr>
          <w:p w14:paraId="2036D4E2" w14:textId="77777777" w:rsidR="002F663C" w:rsidRPr="00711F9C" w:rsidRDefault="00B5668B" w:rsidP="00C14444">
            <w:pPr>
              <w:spacing w:before="60" w:after="60"/>
              <w:jc w:val="center"/>
              <w:rPr>
                <w:rFonts w:eastAsia="Calibri" w:cs="Times New Roman"/>
                <w:szCs w:val="18"/>
              </w:rPr>
            </w:pPr>
            <w:r w:rsidRPr="00711F9C">
              <w:rPr>
                <w:rFonts w:eastAsia="Calibri" w:cs="Times New Roman"/>
                <w:szCs w:val="18"/>
              </w:rPr>
              <w:t>[</w:t>
            </w:r>
            <w:bookmarkStart w:id="17" w:name="bmkRsnWithdrawalOfProposedRegulation"/>
            <w:r w:rsidRPr="00711F9C">
              <w:rPr>
                <w:rFonts w:eastAsia="Calibri" w:cs="Times New Roman"/>
                <w:szCs w:val="18"/>
              </w:rPr>
              <w:t>  </w:t>
            </w:r>
            <w:bookmarkEnd w:id="17"/>
            <w:r w:rsidRPr="00711F9C">
              <w:rPr>
                <w:rFonts w:eastAsia="Calibri" w:cs="Times New Roman"/>
                <w:szCs w:val="18"/>
              </w:rPr>
              <w:t>]</w:t>
            </w:r>
          </w:p>
        </w:tc>
        <w:tc>
          <w:tcPr>
            <w:tcW w:w="8198" w:type="dxa"/>
            <w:shd w:val="clear" w:color="auto" w:fill="auto"/>
          </w:tcPr>
          <w:p w14:paraId="7291B87E" w14:textId="77777777" w:rsidR="002F663C" w:rsidRPr="002F663C" w:rsidRDefault="00B5668B" w:rsidP="00EB7B40">
            <w:pPr>
              <w:spacing w:before="60" w:after="6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N</w:t>
            </w:r>
            <w:r w:rsidRPr="002F663C">
              <w:rPr>
                <w:rFonts w:eastAsia="Calibri" w:cs="Times New Roman"/>
              </w:rPr>
              <w:t xml:space="preserve">otified measure withdrawn or revoked - date: </w:t>
            </w:r>
            <w:bookmarkStart w:id="18" w:name="bmkWithdrawalDate"/>
            <w:bookmarkEnd w:id="18"/>
          </w:p>
          <w:p w14:paraId="5B5FA42C" w14:textId="77777777" w:rsidR="002F663C" w:rsidRPr="002F663C" w:rsidRDefault="00B5668B" w:rsidP="00EB7B40">
            <w:pPr>
              <w:spacing w:before="60" w:after="60"/>
              <w:rPr>
                <w:rFonts w:eastAsia="Calibri" w:cs="Times New Roman"/>
              </w:rPr>
            </w:pPr>
            <w:r w:rsidRPr="00F77BEC">
              <w:rPr>
                <w:rFonts w:eastAsia="Calibri" w:cs="Times New Roman"/>
              </w:rPr>
              <w:t>R</w:t>
            </w:r>
            <w:r w:rsidRPr="002F663C">
              <w:rPr>
                <w:rFonts w:eastAsia="Calibri" w:cs="Times New Roman"/>
              </w:rPr>
              <w:t>elevant symbol if measure re-notified:</w:t>
            </w:r>
            <w:r w:rsidR="00467A46">
              <w:rPr>
                <w:rFonts w:eastAsia="Calibri" w:cs="Times New Roman"/>
              </w:rPr>
              <w:t xml:space="preserve"> </w:t>
            </w:r>
            <w:bookmarkStart w:id="19" w:name="bmkRelevantSymbol"/>
            <w:bookmarkEnd w:id="19"/>
          </w:p>
        </w:tc>
      </w:tr>
      <w:tr w:rsidR="00E66977" w14:paraId="33C97F75" w14:textId="77777777" w:rsidTr="00E9471B">
        <w:tc>
          <w:tcPr>
            <w:tcW w:w="851" w:type="dxa"/>
            <w:shd w:val="clear" w:color="auto" w:fill="auto"/>
          </w:tcPr>
          <w:p w14:paraId="09C6C5FC" w14:textId="77777777" w:rsidR="002F663C" w:rsidRPr="00711F9C" w:rsidRDefault="00B5668B" w:rsidP="00C14444">
            <w:pPr>
              <w:spacing w:before="60" w:after="60"/>
              <w:jc w:val="center"/>
              <w:rPr>
                <w:rFonts w:eastAsia="Calibri" w:cs="Times New Roman"/>
                <w:szCs w:val="18"/>
              </w:rPr>
            </w:pPr>
            <w:r w:rsidRPr="00711F9C">
              <w:rPr>
                <w:rFonts w:eastAsia="Calibri" w:cs="Times New Roman"/>
                <w:szCs w:val="18"/>
              </w:rPr>
              <w:t>[</w:t>
            </w:r>
            <w:bookmarkStart w:id="20" w:name="bmkRsnModificationOfContent"/>
            <w:r w:rsidRPr="00711F9C">
              <w:rPr>
                <w:rFonts w:eastAsia="Calibri" w:cs="Times New Roman"/>
                <w:szCs w:val="18"/>
              </w:rPr>
              <w:t>  </w:t>
            </w:r>
            <w:bookmarkEnd w:id="20"/>
            <w:r w:rsidRPr="00711F9C">
              <w:rPr>
                <w:rFonts w:eastAsia="Calibri" w:cs="Times New Roman"/>
                <w:szCs w:val="18"/>
              </w:rPr>
              <w:t>]</w:t>
            </w:r>
          </w:p>
        </w:tc>
        <w:tc>
          <w:tcPr>
            <w:tcW w:w="8198" w:type="dxa"/>
            <w:shd w:val="clear" w:color="auto" w:fill="auto"/>
          </w:tcPr>
          <w:p w14:paraId="29A602A1" w14:textId="77777777" w:rsidR="002F663C" w:rsidRPr="002F663C" w:rsidRDefault="00B5668B" w:rsidP="00C14444">
            <w:pPr>
              <w:spacing w:before="60" w:after="6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C</w:t>
            </w:r>
            <w:r w:rsidRPr="002F663C">
              <w:rPr>
                <w:rFonts w:eastAsia="Calibri" w:cs="Times New Roman"/>
              </w:rPr>
              <w:t>ontent or scope of notified measure changed</w:t>
            </w:r>
            <w:r w:rsidR="00917235">
              <w:rPr>
                <w:rFonts w:eastAsia="Calibri" w:cs="Times New Roman"/>
              </w:rPr>
              <w:t xml:space="preserve"> and text available from</w:t>
            </w:r>
            <w:r w:rsidR="00917235">
              <w:rPr>
                <w:rFonts w:eastAsia="Calibri" w:cs="Times New Roman"/>
                <w:vertAlign w:val="superscript"/>
              </w:rPr>
              <w:t>1</w:t>
            </w:r>
            <w:r w:rsidR="00082727">
              <w:rPr>
                <w:rFonts w:eastAsia="Calibri" w:cs="Times New Roman"/>
              </w:rPr>
              <w:t xml:space="preserve">: </w:t>
            </w:r>
            <w:bookmarkStart w:id="21" w:name="bmkModificationOfContent"/>
            <w:bookmarkEnd w:id="21"/>
          </w:p>
          <w:p w14:paraId="60BFA929" w14:textId="77777777" w:rsidR="002F663C" w:rsidRPr="002F663C" w:rsidRDefault="00B5668B" w:rsidP="00C14444">
            <w:pPr>
              <w:spacing w:before="60" w:after="60"/>
              <w:rPr>
                <w:rFonts w:eastAsia="Calibri" w:cs="Times New Roman"/>
              </w:rPr>
            </w:pPr>
            <w:r w:rsidRPr="00F77BEC">
              <w:rPr>
                <w:rFonts w:eastAsia="Calibri" w:cs="Times New Roman"/>
              </w:rPr>
              <w:t>N</w:t>
            </w:r>
            <w:r w:rsidRPr="002F663C">
              <w:rPr>
                <w:rFonts w:eastAsia="Calibri" w:cs="Times New Roman"/>
              </w:rPr>
              <w:t>ew deadline for comments (if applicable):</w:t>
            </w:r>
            <w:r w:rsidR="00467A46">
              <w:rPr>
                <w:rFonts w:eastAsia="Calibri" w:cs="Times New Roman"/>
              </w:rPr>
              <w:t xml:space="preserve"> </w:t>
            </w:r>
            <w:bookmarkStart w:id="22" w:name="bmkNewCommentPeriod"/>
            <w:bookmarkEnd w:id="22"/>
          </w:p>
        </w:tc>
      </w:tr>
      <w:tr w:rsidR="00E66977" w14:paraId="7746F94B" w14:textId="77777777" w:rsidTr="00E9471B">
        <w:tc>
          <w:tcPr>
            <w:tcW w:w="851" w:type="dxa"/>
            <w:shd w:val="clear" w:color="auto" w:fill="auto"/>
          </w:tcPr>
          <w:p w14:paraId="542B851E" w14:textId="77777777" w:rsidR="002F663C" w:rsidRPr="00711F9C" w:rsidRDefault="00B5668B" w:rsidP="00C14444">
            <w:pPr>
              <w:spacing w:before="60" w:after="60"/>
              <w:ind w:left="567" w:hanging="567"/>
              <w:jc w:val="center"/>
              <w:rPr>
                <w:rFonts w:eastAsia="Calibri" w:cs="Times New Roman"/>
                <w:szCs w:val="18"/>
              </w:rPr>
            </w:pPr>
            <w:r w:rsidRPr="00711F9C">
              <w:rPr>
                <w:rFonts w:eastAsia="Calibri" w:cs="Times New Roman"/>
                <w:szCs w:val="18"/>
              </w:rPr>
              <w:t>[</w:t>
            </w:r>
            <w:bookmarkStart w:id="23" w:name="bmkRsnInterpretativeGuidanceIssued"/>
            <w:r w:rsidRPr="00711F9C">
              <w:rPr>
                <w:rFonts w:eastAsia="Calibri" w:cs="Times New Roman"/>
                <w:szCs w:val="18"/>
              </w:rPr>
              <w:t>  </w:t>
            </w:r>
            <w:bookmarkEnd w:id="23"/>
            <w:r w:rsidRPr="00711F9C">
              <w:rPr>
                <w:rFonts w:eastAsia="Calibri" w:cs="Times New Roman"/>
                <w:szCs w:val="18"/>
              </w:rPr>
              <w:t>]</w:t>
            </w:r>
          </w:p>
        </w:tc>
        <w:tc>
          <w:tcPr>
            <w:tcW w:w="8198" w:type="dxa"/>
            <w:shd w:val="clear" w:color="auto" w:fill="auto"/>
          </w:tcPr>
          <w:p w14:paraId="249EB308" w14:textId="77777777" w:rsidR="002F663C" w:rsidRPr="002F663C" w:rsidRDefault="00B5668B" w:rsidP="00D95F69">
            <w:pPr>
              <w:spacing w:before="60" w:after="6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I</w:t>
            </w:r>
            <w:r w:rsidRPr="002F663C">
              <w:rPr>
                <w:rFonts w:eastAsia="Calibri" w:cs="Times New Roman"/>
              </w:rPr>
              <w:t>nterpretive guidance issued and text available from</w:t>
            </w:r>
            <w:r w:rsidR="00370A55" w:rsidRPr="00370A55">
              <w:rPr>
                <w:rFonts w:eastAsia="Calibri" w:cs="Times New Roman"/>
                <w:vertAlign w:val="superscript"/>
              </w:rPr>
              <w:fldChar w:fldCharType="begin"/>
            </w:r>
            <w:r w:rsidR="00370A55" w:rsidRPr="00370A55">
              <w:rPr>
                <w:rFonts w:eastAsia="Calibri" w:cs="Times New Roman"/>
                <w:vertAlign w:val="superscript"/>
              </w:rPr>
              <w:instrText xml:space="preserve"> NOTEREF _Ref40866877 \h </w:instrText>
            </w:r>
            <w:r w:rsidR="00370A55">
              <w:rPr>
                <w:rFonts w:eastAsia="Calibri" w:cs="Times New Roman"/>
                <w:vertAlign w:val="superscript"/>
              </w:rPr>
              <w:instrText xml:space="preserve"> \* MERGEFORMAT </w:instrText>
            </w:r>
            <w:r w:rsidR="00370A55" w:rsidRPr="00370A55">
              <w:rPr>
                <w:rFonts w:eastAsia="Calibri" w:cs="Times New Roman"/>
                <w:vertAlign w:val="superscript"/>
              </w:rPr>
            </w:r>
            <w:r w:rsidR="00370A55" w:rsidRPr="00370A55">
              <w:rPr>
                <w:rFonts w:eastAsia="Calibri" w:cs="Times New Roman"/>
                <w:vertAlign w:val="superscript"/>
              </w:rPr>
              <w:fldChar w:fldCharType="separate"/>
            </w:r>
            <w:r w:rsidR="00370A55" w:rsidRPr="00370A55">
              <w:rPr>
                <w:rFonts w:eastAsia="Calibri" w:cs="Times New Roman"/>
                <w:vertAlign w:val="superscript"/>
              </w:rPr>
              <w:t>1</w:t>
            </w:r>
            <w:r w:rsidR="00370A55" w:rsidRPr="00370A55">
              <w:rPr>
                <w:rFonts w:eastAsia="Calibri" w:cs="Times New Roman"/>
                <w:vertAlign w:val="superscript"/>
              </w:rPr>
              <w:fldChar w:fldCharType="end"/>
            </w:r>
            <w:r w:rsidRPr="002F663C">
              <w:rPr>
                <w:rFonts w:eastAsia="Calibri" w:cs="Times New Roman"/>
              </w:rPr>
              <w:t>:</w:t>
            </w:r>
            <w:r w:rsidRPr="002F663C">
              <w:rPr>
                <w:rFonts w:eastAsia="Calibri" w:cs="Times New Roman"/>
                <w:sz w:val="16"/>
                <w:szCs w:val="16"/>
              </w:rPr>
              <w:t xml:space="preserve"> </w:t>
            </w:r>
            <w:bookmarkStart w:id="24" w:name="bmkInterpretativeGuidance"/>
            <w:bookmarkEnd w:id="24"/>
          </w:p>
        </w:tc>
      </w:tr>
      <w:tr w:rsidR="00E66977" w14:paraId="60331EB3" w14:textId="77777777" w:rsidTr="00E9471B">
        <w:tc>
          <w:tcPr>
            <w:tcW w:w="851" w:type="dxa"/>
            <w:tcBorders>
              <w:bottom w:val="double" w:sz="4" w:space="0" w:color="auto"/>
            </w:tcBorders>
            <w:shd w:val="clear" w:color="auto" w:fill="auto"/>
          </w:tcPr>
          <w:p w14:paraId="78D6A5B5" w14:textId="77777777" w:rsidR="002F663C" w:rsidRPr="00711F9C" w:rsidRDefault="00B5668B" w:rsidP="00C14444">
            <w:pPr>
              <w:spacing w:before="60" w:after="60"/>
              <w:ind w:left="567" w:hanging="567"/>
              <w:jc w:val="center"/>
              <w:rPr>
                <w:rFonts w:eastAsia="Calibri" w:cs="Times New Roman"/>
                <w:szCs w:val="18"/>
              </w:rPr>
            </w:pPr>
            <w:r w:rsidRPr="00711F9C">
              <w:rPr>
                <w:rFonts w:eastAsia="Calibri" w:cs="Times New Roman"/>
                <w:szCs w:val="18"/>
              </w:rPr>
              <w:t>[</w:t>
            </w:r>
            <w:bookmarkStart w:id="25" w:name="bmkRsnOther"/>
            <w:r w:rsidRPr="00711F9C">
              <w:rPr>
                <w:rFonts w:eastAsia="Calibri" w:cs="Times New Roman"/>
                <w:szCs w:val="18"/>
              </w:rPr>
              <w:t>  </w:t>
            </w:r>
            <w:bookmarkEnd w:id="25"/>
            <w:r w:rsidRPr="00711F9C">
              <w:rPr>
                <w:rFonts w:eastAsia="Calibri" w:cs="Times New Roman"/>
                <w:szCs w:val="18"/>
              </w:rPr>
              <w:t>]</w:t>
            </w:r>
          </w:p>
        </w:tc>
        <w:tc>
          <w:tcPr>
            <w:tcW w:w="8198" w:type="dxa"/>
            <w:tcBorders>
              <w:bottom w:val="double" w:sz="4" w:space="0" w:color="auto"/>
            </w:tcBorders>
            <w:shd w:val="clear" w:color="auto" w:fill="auto"/>
          </w:tcPr>
          <w:p w14:paraId="5DA00D82" w14:textId="77777777" w:rsidR="002F663C" w:rsidRPr="002F663C" w:rsidRDefault="00B5668B" w:rsidP="00EB7B40">
            <w:pPr>
              <w:spacing w:before="60" w:after="6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O</w:t>
            </w:r>
            <w:r w:rsidRPr="002F663C">
              <w:rPr>
                <w:rFonts w:eastAsia="Calibri" w:cs="Times New Roman"/>
              </w:rPr>
              <w:t>ther:</w:t>
            </w:r>
            <w:r w:rsidR="00467A46">
              <w:rPr>
                <w:rFonts w:eastAsia="Calibri" w:cs="Times New Roman"/>
              </w:rPr>
              <w:t xml:space="preserve"> </w:t>
            </w:r>
            <w:bookmarkStart w:id="26" w:name="bmkReasonOtherText"/>
            <w:bookmarkEnd w:id="26"/>
          </w:p>
        </w:tc>
      </w:tr>
      <w:bookmarkEnd w:id="5"/>
    </w:tbl>
    <w:p w14:paraId="242D9724" w14:textId="77777777" w:rsidR="002F663C" w:rsidRPr="002F663C" w:rsidRDefault="002F663C" w:rsidP="002F663C">
      <w:pPr>
        <w:jc w:val="left"/>
        <w:rPr>
          <w:rFonts w:eastAsia="Calibri" w:cs="Times New Roman"/>
          <w:highlight w:val="yellow"/>
        </w:rPr>
      </w:pPr>
    </w:p>
    <w:p w14:paraId="040BF8F4" w14:textId="77777777" w:rsidR="003971FF" w:rsidRPr="007F6EA2" w:rsidRDefault="00B5668B" w:rsidP="00B16ACF">
      <w:pPr>
        <w:spacing w:after="120"/>
        <w:rPr>
          <w:rFonts w:eastAsia="Calibri" w:cs="Times New Roman"/>
          <w:bCs/>
          <w:highlight w:val="yellow"/>
        </w:rPr>
      </w:pPr>
      <w:r w:rsidRPr="002F663C">
        <w:rPr>
          <w:rFonts w:eastAsia="Calibri" w:cs="Times New Roman"/>
          <w:b/>
          <w:szCs w:val="18"/>
        </w:rPr>
        <w:t>Description:</w:t>
      </w:r>
      <w:r w:rsidRPr="002F663C">
        <w:rPr>
          <w:rFonts w:eastAsia="Calibri" w:cs="Times New Roman"/>
          <w:szCs w:val="18"/>
        </w:rPr>
        <w:t xml:space="preserve"> The Separate Customs Territory of Taiwan, Penghu, </w:t>
      </w:r>
      <w:proofErr w:type="gramStart"/>
      <w:r w:rsidRPr="002F663C">
        <w:rPr>
          <w:rFonts w:eastAsia="Calibri" w:cs="Times New Roman"/>
          <w:szCs w:val="18"/>
        </w:rPr>
        <w:t>Kinmen</w:t>
      </w:r>
      <w:proofErr w:type="gramEnd"/>
      <w:r w:rsidRPr="002F663C">
        <w:rPr>
          <w:rFonts w:eastAsia="Calibri" w:cs="Times New Roman"/>
          <w:szCs w:val="18"/>
        </w:rPr>
        <w:t xml:space="preserve"> and Matsu would like to notify that the "Amendment to Regulation on Nutrition </w:t>
      </w:r>
      <w:proofErr w:type="spellStart"/>
      <w:r w:rsidRPr="002F663C">
        <w:rPr>
          <w:rFonts w:eastAsia="Calibri" w:cs="Times New Roman"/>
          <w:szCs w:val="18"/>
        </w:rPr>
        <w:t>Labeling</w:t>
      </w:r>
      <w:proofErr w:type="spellEnd"/>
      <w:r w:rsidRPr="002F663C">
        <w:rPr>
          <w:rFonts w:eastAsia="Calibri" w:cs="Times New Roman"/>
          <w:szCs w:val="18"/>
        </w:rPr>
        <w:t xml:space="preserve"> for </w:t>
      </w:r>
      <w:proofErr w:type="spellStart"/>
      <w:r w:rsidRPr="002F663C">
        <w:rPr>
          <w:rFonts w:eastAsia="Calibri" w:cs="Times New Roman"/>
          <w:szCs w:val="18"/>
        </w:rPr>
        <w:t>Prepackaged</w:t>
      </w:r>
      <w:proofErr w:type="spellEnd"/>
      <w:r w:rsidRPr="002F663C">
        <w:rPr>
          <w:rFonts w:eastAsia="Calibri" w:cs="Times New Roman"/>
          <w:szCs w:val="18"/>
        </w:rPr>
        <w:t xml:space="preserve"> Food Products," as per G/TBT/N/TPKM/429 on 31 August 2020, was promulgated on 27 April 2021 and came into effect on the same day.</w:t>
      </w:r>
    </w:p>
    <w:p w14:paraId="5A5A56F2" w14:textId="77777777" w:rsidR="006C5A96" w:rsidRDefault="00B5668B" w:rsidP="006C5A96">
      <w:pPr>
        <w:jc w:val="center"/>
        <w:rPr>
          <w:b/>
        </w:rPr>
      </w:pPr>
      <w:r w:rsidRPr="003971FF">
        <w:rPr>
          <w:b/>
        </w:rPr>
        <w:t>__________</w:t>
      </w:r>
    </w:p>
    <w:p w14:paraId="56C6657E" w14:textId="77777777" w:rsidR="004D4D19" w:rsidRDefault="004D4D19" w:rsidP="007F38C2">
      <w:pPr>
        <w:jc w:val="center"/>
        <w:rPr>
          <w:b/>
        </w:rPr>
      </w:pPr>
    </w:p>
    <w:p w14:paraId="14307BFA" w14:textId="77777777" w:rsidR="00A1565D" w:rsidRDefault="00A1565D" w:rsidP="003971FF">
      <w:pPr>
        <w:jc w:val="center"/>
        <w:rPr>
          <w:b/>
        </w:rPr>
      </w:pPr>
    </w:p>
    <w:sectPr w:rsidR="00A1565D" w:rsidSect="006C5A9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footnotePr>
        <w:numRestart w:val="eachSect"/>
      </w:footnotePr>
      <w:pgSz w:w="11906" w:h="16838" w:code="9"/>
      <w:pgMar w:top="1701" w:right="1440" w:bottom="1440" w:left="144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CA568A" w14:textId="77777777" w:rsidR="00105A52" w:rsidRDefault="00105A52">
      <w:r>
        <w:separator/>
      </w:r>
    </w:p>
  </w:endnote>
  <w:endnote w:type="continuationSeparator" w:id="0">
    <w:p w14:paraId="436934E3" w14:textId="77777777" w:rsidR="00105A52" w:rsidRDefault="00105A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F14989" w14:textId="77777777" w:rsidR="00544326" w:rsidRPr="00DD3DD7" w:rsidRDefault="00B5668B" w:rsidP="00DD3DD7">
    <w:pPr>
      <w:pStyle w:val="Piedepgina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04F73C" w14:textId="77777777" w:rsidR="00544326" w:rsidRPr="00DD3DD7" w:rsidRDefault="00B5668B" w:rsidP="00DD3DD7">
    <w:pPr>
      <w:pStyle w:val="Piedepgina"/>
    </w:pP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25B0EE" w14:textId="77777777" w:rsidR="00AF7339" w:rsidRDefault="00AF733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6C3FC1" w14:textId="77777777" w:rsidR="00105A52" w:rsidRDefault="00105A52" w:rsidP="00ED54E0">
      <w:r>
        <w:separator/>
      </w:r>
    </w:p>
  </w:footnote>
  <w:footnote w:type="continuationSeparator" w:id="0">
    <w:p w14:paraId="73028B79" w14:textId="77777777" w:rsidR="00105A52" w:rsidRDefault="00105A52" w:rsidP="00ED54E0">
      <w:r>
        <w:continuationSeparator/>
      </w:r>
    </w:p>
  </w:footnote>
  <w:footnote w:id="1">
    <w:p w14:paraId="3ED4109B" w14:textId="77777777" w:rsidR="007F6EA2" w:rsidRDefault="00B5668B">
      <w:pPr>
        <w:pStyle w:val="Textonotapie"/>
      </w:pPr>
      <w:r>
        <w:rPr>
          <w:rStyle w:val="Refdenotaalpie"/>
        </w:rPr>
        <w:footnoteRef/>
      </w:r>
      <w:r>
        <w:t xml:space="preserve"> </w:t>
      </w:r>
      <w:r w:rsidR="00B65A73" w:rsidRPr="00B65A73">
        <w:t>This information can be provided by including a website address, a pdf attachment, or other information on where the text of the final</w:t>
      </w:r>
      <w:r w:rsidR="002B2435">
        <w:t>/modified</w:t>
      </w:r>
      <w:r w:rsidR="00B65A73" w:rsidRPr="00B65A73">
        <w:t xml:space="preserve"> measure and/or interpretive guidance can be obtained.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D79C11" w14:textId="77777777" w:rsidR="00DD3DD7" w:rsidRDefault="00B5668B" w:rsidP="00DD3DD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  <w:bookmarkStart w:id="27" w:name="bmkSymbols2"/>
    <w:r>
      <w:t>PROVISIONAL213213</w:t>
    </w:r>
    <w:bookmarkEnd w:id="27"/>
  </w:p>
  <w:p w14:paraId="308B2A85" w14:textId="77777777" w:rsidR="004D4D19" w:rsidRPr="00DD3DD7" w:rsidRDefault="004D4D19" w:rsidP="00DD3DD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14:paraId="65EAEAFC" w14:textId="77777777" w:rsidR="00DD3DD7" w:rsidRPr="00DD3DD7" w:rsidRDefault="00B5668B" w:rsidP="00DD3DD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DD3DD7">
      <w:t xml:space="preserve">- </w:t>
    </w:r>
    <w:r w:rsidRPr="00DD3DD7">
      <w:fldChar w:fldCharType="begin"/>
    </w:r>
    <w:r w:rsidRPr="00DD3DD7">
      <w:instrText xml:space="preserve"> PAGE </w:instrText>
    </w:r>
    <w:r w:rsidRPr="00DD3DD7">
      <w:fldChar w:fldCharType="separate"/>
    </w:r>
    <w:r w:rsidRPr="00DD3DD7">
      <w:rPr>
        <w:noProof/>
      </w:rPr>
      <w:t>2</w:t>
    </w:r>
    <w:r w:rsidRPr="00DD3DD7">
      <w:fldChar w:fldCharType="end"/>
    </w:r>
    <w:r w:rsidRPr="00DD3DD7">
      <w:t xml:space="preserve"> -</w:t>
    </w:r>
  </w:p>
  <w:p w14:paraId="0045A802" w14:textId="77777777" w:rsidR="00544326" w:rsidRPr="00DD3DD7" w:rsidRDefault="00544326" w:rsidP="00DD3DD7">
    <w:pPr>
      <w:pStyle w:val="Encabezado"/>
      <w:tabs>
        <w:tab w:val="clear" w:pos="4513"/>
        <w:tab w:val="clear" w:pos="9027"/>
      </w:tabs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A95A08" w14:textId="77777777" w:rsidR="00DD3DD7" w:rsidRPr="00DD3DD7" w:rsidRDefault="00B5668B" w:rsidP="00DD3DD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  <w:bookmarkStart w:id="28" w:name="spsSymbolHeader"/>
    <w:r w:rsidRPr="006C5A96">
      <w:t>G/TBT/N/TPKM/429/Add.1</w:t>
    </w:r>
    <w:bookmarkEnd w:id="28"/>
  </w:p>
  <w:p w14:paraId="39EFC63B" w14:textId="77777777" w:rsidR="00DD3DD7" w:rsidRPr="00DD3DD7" w:rsidRDefault="00DD3DD7" w:rsidP="00DD3DD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14:paraId="3E948E1D" w14:textId="77777777" w:rsidR="00DD3DD7" w:rsidRPr="00DD3DD7" w:rsidRDefault="00B5668B" w:rsidP="00DD3DD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DD3DD7">
      <w:t xml:space="preserve">- </w:t>
    </w:r>
    <w:r w:rsidRPr="00DD3DD7">
      <w:fldChar w:fldCharType="begin"/>
    </w:r>
    <w:r w:rsidRPr="00DD3DD7">
      <w:instrText xml:space="preserve"> PAGE </w:instrText>
    </w:r>
    <w:r w:rsidRPr="00DD3DD7">
      <w:fldChar w:fldCharType="separate"/>
    </w:r>
    <w:r w:rsidRPr="00DD3DD7">
      <w:rPr>
        <w:noProof/>
      </w:rPr>
      <w:t>3</w:t>
    </w:r>
    <w:r w:rsidRPr="00DD3DD7">
      <w:fldChar w:fldCharType="end"/>
    </w:r>
    <w:r w:rsidRPr="00DD3DD7">
      <w:t xml:space="preserve"> -</w:t>
    </w:r>
  </w:p>
  <w:p w14:paraId="641CCFB7" w14:textId="77777777" w:rsidR="00544326" w:rsidRPr="00DD3DD7" w:rsidRDefault="00544326" w:rsidP="00DD3DD7">
    <w:pPr>
      <w:pStyle w:val="Encabezado"/>
      <w:tabs>
        <w:tab w:val="clear" w:pos="4513"/>
        <w:tab w:val="clear" w:pos="9027"/>
      </w:tabs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jc w:val="center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4"/>
      <w:gridCol w:w="2123"/>
      <w:gridCol w:w="3325"/>
    </w:tblGrid>
    <w:tr w:rsidR="00E66977" w14:paraId="4A28A0DB" w14:textId="77777777" w:rsidTr="00544326">
      <w:trPr>
        <w:trHeight w:val="240"/>
        <w:jc w:val="center"/>
      </w:trPr>
      <w:tc>
        <w:tcPr>
          <w:tcW w:w="3794" w:type="dxa"/>
          <w:shd w:val="clear" w:color="auto" w:fill="FFFFFF"/>
          <w:tcMar>
            <w:left w:w="108" w:type="dxa"/>
            <w:right w:w="108" w:type="dxa"/>
          </w:tcMar>
          <w:vAlign w:val="center"/>
        </w:tcPr>
        <w:p w14:paraId="0D4228C3" w14:textId="77777777" w:rsidR="00ED54E0" w:rsidRPr="00182B84" w:rsidRDefault="00ED54E0" w:rsidP="00425DC5">
          <w:pPr>
            <w:rPr>
              <w:noProof/>
              <w:lang w:eastAsia="en-GB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14:paraId="3E226FD2" w14:textId="77777777" w:rsidR="00ED54E0" w:rsidRPr="00182B84" w:rsidRDefault="00B5668B" w:rsidP="00425DC5">
          <w:pPr>
            <w:jc w:val="right"/>
            <w:rPr>
              <w:b/>
              <w:color w:val="FF0000"/>
              <w:szCs w:val="16"/>
            </w:rPr>
          </w:pPr>
          <w:r>
            <w:rPr>
              <w:b/>
              <w:color w:val="FF0000"/>
              <w:szCs w:val="16"/>
            </w:rPr>
            <w:t xml:space="preserve"> </w:t>
          </w:r>
        </w:p>
      </w:tc>
    </w:tr>
    <w:tr w:rsidR="00E66977" w14:paraId="742F61AF" w14:textId="77777777" w:rsidTr="00544326">
      <w:trPr>
        <w:trHeight w:val="213"/>
        <w:jc w:val="center"/>
      </w:trPr>
      <w:tc>
        <w:tcPr>
          <w:tcW w:w="3794" w:type="dxa"/>
          <w:vMerge w:val="restart"/>
          <w:shd w:val="clear" w:color="auto" w:fill="FFFFFF"/>
          <w:tcMar>
            <w:left w:w="0" w:type="dxa"/>
            <w:right w:w="0" w:type="dxa"/>
          </w:tcMar>
        </w:tcPr>
        <w:p w14:paraId="13AFDC09" w14:textId="77777777" w:rsidR="00ED54E0" w:rsidRPr="00182B84" w:rsidRDefault="00B5668B" w:rsidP="00425DC5">
          <w:pPr>
            <w:jc w:val="left"/>
          </w:pPr>
          <w:r w:rsidRPr="00182B84">
            <w:rPr>
              <w:noProof/>
              <w:lang w:val="en-US"/>
            </w:rPr>
            <w:drawing>
              <wp:inline distT="0" distB="0" distL="0" distR="0" wp14:anchorId="6096FE1A" wp14:editId="1B9F06C9">
                <wp:extent cx="2398395" cy="716280"/>
                <wp:effectExtent l="0" t="0" r="1905" b="7620"/>
                <wp:docPr id="5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81107588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98395" cy="716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14:paraId="5C98FD04" w14:textId="77777777" w:rsidR="00ED54E0" w:rsidRPr="00182B84" w:rsidRDefault="00ED54E0" w:rsidP="00425DC5">
          <w:pPr>
            <w:jc w:val="right"/>
            <w:rPr>
              <w:b/>
              <w:szCs w:val="16"/>
            </w:rPr>
          </w:pPr>
        </w:p>
      </w:tc>
    </w:tr>
    <w:tr w:rsidR="00E66977" w14:paraId="79CA3B46" w14:textId="77777777" w:rsidTr="00544326">
      <w:trPr>
        <w:trHeight w:val="868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</w:tcPr>
        <w:p w14:paraId="58C3719B" w14:textId="77777777" w:rsidR="00ED54E0" w:rsidRPr="00182B84" w:rsidRDefault="00ED54E0" w:rsidP="00425DC5">
          <w:pPr>
            <w:jc w:val="left"/>
            <w:rPr>
              <w:noProof/>
              <w:lang w:eastAsia="en-GB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14:paraId="5CEA2B09" w14:textId="77777777" w:rsidR="00DD3DD7" w:rsidRPr="002F663C" w:rsidRDefault="00B5668B" w:rsidP="00DD3DD7">
          <w:pPr>
            <w:jc w:val="right"/>
            <w:rPr>
              <w:rFonts w:eastAsia="Calibri" w:cs="Times New Roman"/>
              <w:b/>
              <w:szCs w:val="16"/>
            </w:rPr>
          </w:pPr>
          <w:bookmarkStart w:id="29" w:name="bmkSymbols"/>
          <w:r w:rsidRPr="00C14444">
            <w:rPr>
              <w:rFonts w:eastAsia="Calibri" w:cs="Times New Roman"/>
              <w:b/>
              <w:szCs w:val="16"/>
            </w:rPr>
            <w:t>G/TBT/N/TPKM/429/Add.1</w:t>
          </w:r>
          <w:bookmarkEnd w:id="29"/>
        </w:p>
        <w:p w14:paraId="1E81EF68" w14:textId="77777777" w:rsidR="00C14444" w:rsidRPr="00C14444" w:rsidRDefault="00C14444" w:rsidP="00C14444">
          <w:pPr>
            <w:jc w:val="center"/>
            <w:rPr>
              <w:szCs w:val="16"/>
            </w:rPr>
          </w:pPr>
        </w:p>
      </w:tc>
    </w:tr>
    <w:tr w:rsidR="00E66977" w14:paraId="55030CD5" w14:textId="77777777" w:rsidTr="00544326">
      <w:trPr>
        <w:trHeight w:val="240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  <w:vAlign w:val="center"/>
        </w:tcPr>
        <w:p w14:paraId="5E50EC1B" w14:textId="77777777" w:rsidR="00ED54E0" w:rsidRPr="00182B84" w:rsidRDefault="00ED54E0" w:rsidP="00425DC5"/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14:paraId="617EB56D" w14:textId="6CDDC9E9" w:rsidR="00ED54E0" w:rsidRPr="00182B84" w:rsidRDefault="00B5668B" w:rsidP="00425DC5">
          <w:pPr>
            <w:jc w:val="right"/>
            <w:rPr>
              <w:szCs w:val="16"/>
            </w:rPr>
          </w:pPr>
          <w:bookmarkStart w:id="30" w:name="bmkDate"/>
          <w:bookmarkEnd w:id="30"/>
          <w:r>
            <w:rPr>
              <w:szCs w:val="16"/>
            </w:rPr>
            <w:t>4 May 2021</w:t>
          </w:r>
        </w:p>
      </w:tc>
    </w:tr>
    <w:tr w:rsidR="00E66977" w14:paraId="195E2AA4" w14:textId="77777777" w:rsidTr="00544326">
      <w:trPr>
        <w:trHeight w:val="412"/>
        <w:jc w:val="center"/>
      </w:trPr>
      <w:tc>
        <w:tcPr>
          <w:tcW w:w="5917" w:type="dxa"/>
          <w:gridSpan w:val="2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14:paraId="71103958" w14:textId="04769728" w:rsidR="00ED54E0" w:rsidRPr="00182B84" w:rsidRDefault="00B5668B" w:rsidP="00425DC5">
          <w:pPr>
            <w:jc w:val="left"/>
            <w:rPr>
              <w:b/>
            </w:rPr>
          </w:pPr>
          <w:r w:rsidRPr="002F663C">
            <w:rPr>
              <w:rFonts w:eastAsia="Calibri" w:cs="Times New Roman"/>
              <w:color w:val="FF0000"/>
              <w:szCs w:val="16"/>
            </w:rPr>
            <w:t>(</w:t>
          </w:r>
          <w:bookmarkStart w:id="31" w:name="bmkSerial"/>
          <w:r w:rsidR="00AF7339">
            <w:rPr>
              <w:rFonts w:eastAsia="Calibri" w:cs="Times New Roman"/>
              <w:color w:val="FF0000"/>
              <w:szCs w:val="16"/>
            </w:rPr>
            <w:t>21</w:t>
          </w:r>
          <w:r w:rsidRPr="002F663C">
            <w:rPr>
              <w:rFonts w:eastAsia="Calibri" w:cs="Times New Roman"/>
              <w:color w:val="FF0000"/>
              <w:szCs w:val="16"/>
            </w:rPr>
            <w:t>-</w:t>
          </w:r>
          <w:bookmarkEnd w:id="31"/>
          <w:r w:rsidR="00CB15B4">
            <w:rPr>
              <w:rFonts w:eastAsia="Calibri" w:cs="Times New Roman"/>
              <w:color w:val="FF0000"/>
              <w:szCs w:val="16"/>
            </w:rPr>
            <w:t>3763</w:t>
          </w:r>
          <w:r w:rsidRPr="002F663C">
            <w:rPr>
              <w:rFonts w:eastAsia="Calibri" w:cs="Times New Roman"/>
              <w:color w:val="FF0000"/>
              <w:szCs w:val="16"/>
            </w:rPr>
            <w:t>)</w:t>
          </w:r>
        </w:p>
      </w:tc>
      <w:tc>
        <w:tcPr>
          <w:tcW w:w="3325" w:type="dxa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14:paraId="1674C960" w14:textId="77777777" w:rsidR="00ED54E0" w:rsidRPr="00182B84" w:rsidRDefault="00B5668B" w:rsidP="00425DC5">
          <w:pPr>
            <w:jc w:val="right"/>
            <w:rPr>
              <w:szCs w:val="16"/>
            </w:rPr>
          </w:pPr>
          <w:r w:rsidRPr="00182B84">
            <w:rPr>
              <w:bCs/>
              <w:szCs w:val="16"/>
            </w:rPr>
            <w:t xml:space="preserve">Page: </w:t>
          </w:r>
          <w:r w:rsidRPr="00182B84">
            <w:rPr>
              <w:bCs/>
              <w:szCs w:val="16"/>
            </w:rPr>
            <w:fldChar w:fldCharType="begin"/>
          </w:r>
          <w:r w:rsidRPr="00182B84">
            <w:rPr>
              <w:bCs/>
              <w:szCs w:val="16"/>
            </w:rPr>
            <w:instrText xml:space="preserve"> PAGE  \* Arabic  \* MERGEFORMAT </w:instrText>
          </w:r>
          <w:r w:rsidRPr="00182B84">
            <w:rPr>
              <w:bCs/>
              <w:szCs w:val="16"/>
            </w:rPr>
            <w:fldChar w:fldCharType="separate"/>
          </w:r>
          <w:r w:rsidR="00F04A9D">
            <w:rPr>
              <w:bCs/>
              <w:noProof/>
              <w:szCs w:val="16"/>
            </w:rPr>
            <w:t>1</w:t>
          </w:r>
          <w:r w:rsidRPr="00182B84">
            <w:rPr>
              <w:bCs/>
              <w:szCs w:val="16"/>
            </w:rPr>
            <w:fldChar w:fldCharType="end"/>
          </w:r>
          <w:r w:rsidRPr="00182B84">
            <w:rPr>
              <w:bCs/>
              <w:szCs w:val="16"/>
            </w:rPr>
            <w:t>/</w:t>
          </w:r>
          <w:r w:rsidRPr="00182B84">
            <w:rPr>
              <w:bCs/>
              <w:szCs w:val="16"/>
            </w:rPr>
            <w:fldChar w:fldCharType="begin"/>
          </w:r>
          <w:r w:rsidRPr="00182B84">
            <w:rPr>
              <w:bCs/>
              <w:szCs w:val="16"/>
            </w:rPr>
            <w:instrText xml:space="preserve"> NUMPAGES  \* Arabic  \* MERGEFORMAT </w:instrText>
          </w:r>
          <w:r w:rsidRPr="00182B84">
            <w:rPr>
              <w:bCs/>
              <w:szCs w:val="16"/>
            </w:rPr>
            <w:fldChar w:fldCharType="separate"/>
          </w:r>
          <w:r w:rsidR="00F04A9D">
            <w:rPr>
              <w:bCs/>
              <w:noProof/>
              <w:szCs w:val="16"/>
            </w:rPr>
            <w:t>1</w:t>
          </w:r>
          <w:r w:rsidRPr="00182B84">
            <w:rPr>
              <w:bCs/>
              <w:szCs w:val="16"/>
            </w:rPr>
            <w:fldChar w:fldCharType="end"/>
          </w:r>
        </w:p>
      </w:tc>
    </w:tr>
    <w:tr w:rsidR="00E66977" w14:paraId="3E5FFDB9" w14:textId="77777777" w:rsidTr="00544326">
      <w:trPr>
        <w:trHeight w:val="240"/>
        <w:jc w:val="center"/>
      </w:trPr>
      <w:tc>
        <w:tcPr>
          <w:tcW w:w="5917" w:type="dxa"/>
          <w:gridSpan w:val="2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14:paraId="4C9682FC" w14:textId="77777777" w:rsidR="00ED54E0" w:rsidRPr="00182B84" w:rsidRDefault="00B5668B" w:rsidP="00425DC5">
          <w:pPr>
            <w:jc w:val="left"/>
            <w:rPr>
              <w:sz w:val="14"/>
              <w:szCs w:val="16"/>
            </w:rPr>
          </w:pPr>
          <w:r>
            <w:rPr>
              <w:b/>
            </w:rPr>
            <w:t>Committee on Technical Barriers to Trade</w:t>
          </w:r>
        </w:p>
      </w:tc>
      <w:tc>
        <w:tcPr>
          <w:tcW w:w="3325" w:type="dxa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14:paraId="452BDA3C" w14:textId="77777777" w:rsidR="00ED54E0" w:rsidRPr="00182B84" w:rsidRDefault="00B5668B" w:rsidP="00425DC5">
          <w:pPr>
            <w:jc w:val="right"/>
            <w:rPr>
              <w:bCs/>
              <w:szCs w:val="18"/>
            </w:rPr>
          </w:pPr>
          <w:r w:rsidRPr="002F663C">
            <w:rPr>
              <w:rFonts w:eastAsia="Calibri" w:cs="Times New Roman"/>
              <w:bCs/>
              <w:szCs w:val="18"/>
            </w:rPr>
            <w:t xml:space="preserve">Original: </w:t>
          </w:r>
          <w:bookmarkStart w:id="32" w:name="bmkOriginalLanguage"/>
          <w:r w:rsidR="00A001F6">
            <w:rPr>
              <w:rFonts w:eastAsia="Calibri" w:cs="Times New Roman"/>
              <w:bCs/>
              <w:szCs w:val="18"/>
            </w:rPr>
            <w:t>English</w:t>
          </w:r>
          <w:bookmarkEnd w:id="32"/>
        </w:p>
      </w:tc>
    </w:tr>
  </w:tbl>
  <w:p w14:paraId="03957874" w14:textId="77777777" w:rsidR="00ED54E0" w:rsidRDefault="00ED54E0" w:rsidP="00DD3DD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6FCA255A"/>
    <w:lvl w:ilvl="0">
      <w:start w:val="1"/>
      <w:numFmt w:val="decimal"/>
      <w:pStyle w:val="Listaconnme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4104A78"/>
    <w:lvl w:ilvl="0">
      <w:start w:val="1"/>
      <w:numFmt w:val="decimal"/>
      <w:pStyle w:val="Listaconnme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E641DFE"/>
    <w:lvl w:ilvl="0">
      <w:start w:val="1"/>
      <w:numFmt w:val="decimal"/>
      <w:pStyle w:val="Listaconnme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9DCAEFC"/>
    <w:lvl w:ilvl="0">
      <w:start w:val="1"/>
      <w:numFmt w:val="decimal"/>
      <w:pStyle w:val="Listaconnme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E18D708"/>
    <w:lvl w:ilvl="0">
      <w:start w:val="1"/>
      <w:numFmt w:val="decimal"/>
      <w:pStyle w:val="Listaconnme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53E948C5"/>
    <w:multiLevelType w:val="multilevel"/>
    <w:tmpl w:val="5BDEB10A"/>
    <w:styleLink w:val="ListBullets"/>
    <w:lvl w:ilvl="0">
      <w:start w:val="1"/>
      <w:numFmt w:val="bullet"/>
      <w:pStyle w:val="Listaconvietas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aconvietas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pStyle w:val="Listaconvietas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pStyle w:val="Listaconvietas4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pStyle w:val="Listaconvietas5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 w15:restartNumberingAfterBreak="0">
    <w:nsid w:val="57454AB1"/>
    <w:multiLevelType w:val="multilevel"/>
    <w:tmpl w:val="075A666C"/>
    <w:numStyleLink w:val="LegalHeadings"/>
  </w:abstractNum>
  <w:abstractNum w:abstractNumId="12" w15:restartNumberingAfterBreak="0">
    <w:nsid w:val="57551E12"/>
    <w:multiLevelType w:val="multilevel"/>
    <w:tmpl w:val="075A666C"/>
    <w:styleLink w:val="LegalHeadings"/>
    <w:lvl w:ilvl="0">
      <w:start w:val="1"/>
      <w:numFmt w:val="decimal"/>
      <w:pStyle w:val="Ttulo1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Ttulo2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tulo3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Ttulo4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Ttulo5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Ttulo6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pStyle w:val="Textoindependiente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pStyle w:val="Textoindependiente2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pStyle w:val="Textoindependiente3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 w15:restartNumberingAfterBreak="0">
    <w:nsid w:val="63D526BA"/>
    <w:multiLevelType w:val="hybridMultilevel"/>
    <w:tmpl w:val="5CB60482"/>
    <w:lvl w:ilvl="0" w:tplc="E3F484AE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7E482EE8" w:tentative="1">
      <w:start w:val="1"/>
      <w:numFmt w:val="lowerLetter"/>
      <w:lvlText w:val="%2."/>
      <w:lvlJc w:val="left"/>
      <w:pPr>
        <w:ind w:left="1080" w:hanging="360"/>
      </w:pPr>
    </w:lvl>
    <w:lvl w:ilvl="2" w:tplc="E0D6032E" w:tentative="1">
      <w:start w:val="1"/>
      <w:numFmt w:val="lowerRoman"/>
      <w:lvlText w:val="%3."/>
      <w:lvlJc w:val="right"/>
      <w:pPr>
        <w:ind w:left="1800" w:hanging="180"/>
      </w:pPr>
    </w:lvl>
    <w:lvl w:ilvl="3" w:tplc="533444D6" w:tentative="1">
      <w:start w:val="1"/>
      <w:numFmt w:val="decimal"/>
      <w:lvlText w:val="%4."/>
      <w:lvlJc w:val="left"/>
      <w:pPr>
        <w:ind w:left="2520" w:hanging="360"/>
      </w:pPr>
    </w:lvl>
    <w:lvl w:ilvl="4" w:tplc="4D288066" w:tentative="1">
      <w:start w:val="1"/>
      <w:numFmt w:val="lowerLetter"/>
      <w:lvlText w:val="%5."/>
      <w:lvlJc w:val="left"/>
      <w:pPr>
        <w:ind w:left="3240" w:hanging="360"/>
      </w:pPr>
    </w:lvl>
    <w:lvl w:ilvl="5" w:tplc="31586AD6" w:tentative="1">
      <w:start w:val="1"/>
      <w:numFmt w:val="lowerRoman"/>
      <w:lvlText w:val="%6."/>
      <w:lvlJc w:val="right"/>
      <w:pPr>
        <w:ind w:left="3960" w:hanging="180"/>
      </w:pPr>
    </w:lvl>
    <w:lvl w:ilvl="6" w:tplc="0D220CCA" w:tentative="1">
      <w:start w:val="1"/>
      <w:numFmt w:val="decimal"/>
      <w:lvlText w:val="%7."/>
      <w:lvlJc w:val="left"/>
      <w:pPr>
        <w:ind w:left="4680" w:hanging="360"/>
      </w:pPr>
    </w:lvl>
    <w:lvl w:ilvl="7" w:tplc="10A60108" w:tentative="1">
      <w:start w:val="1"/>
      <w:numFmt w:val="lowerLetter"/>
      <w:lvlText w:val="%8."/>
      <w:lvlJc w:val="left"/>
      <w:pPr>
        <w:ind w:left="5400" w:hanging="360"/>
      </w:pPr>
    </w:lvl>
    <w:lvl w:ilvl="8" w:tplc="0B866EC2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2"/>
  </w:num>
  <w:num w:numId="7">
    <w:abstractNumId w:val="11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1"/>
    <w:lvlOverride w:ilvl="0">
      <w:lvl w:ilvl="0">
        <w:start w:val="1"/>
        <w:numFmt w:val="decimal"/>
        <w:pStyle w:val="Ttulo1"/>
        <w:isLgl/>
        <w:suff w:val="nothing"/>
        <w:lvlText w:val="%1  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Ttulo2"/>
        <w:isLgl/>
        <w:suff w:val="nothing"/>
        <w:lvlText w:val="%1.%2  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tulo3"/>
        <w:isLgl/>
        <w:suff w:val="nothing"/>
        <w:lvlText w:val="%1.%2.%3  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tulo4"/>
        <w:isLgl/>
        <w:suff w:val="nothing"/>
        <w:lvlText w:val="%1.%2.%3.%4  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pStyle w:val="Ttulo5"/>
        <w:isLgl/>
        <w:suff w:val="nothing"/>
        <w:lvlText w:val="%1.%2.%3.%4.%5  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pStyle w:val="Ttulo6"/>
        <w:isLgl/>
        <w:suff w:val="nothing"/>
        <w:lvlText w:val="%1.%2.%3.%4.%5.%6  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lvlRestart w:val="1"/>
        <w:pStyle w:val="Textoindependiente"/>
        <w:isLgl/>
        <w:suff w:val="nothing"/>
        <w:lvlText w:val="%1.%7.  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lowerLetter"/>
        <w:pStyle w:val="Textoindependiente2"/>
        <w:lvlText w:val="%8."/>
        <w:lvlJc w:val="left"/>
        <w:pPr>
          <w:tabs>
            <w:tab w:val="num" w:pos="907"/>
          </w:tabs>
          <w:ind w:left="907" w:hanging="340"/>
        </w:pPr>
        <w:rPr>
          <w:rFonts w:hint="default"/>
        </w:rPr>
      </w:lvl>
    </w:lvlOverride>
    <w:lvlOverride w:ilvl="8">
      <w:lvl w:ilvl="8">
        <w:start w:val="1"/>
        <w:numFmt w:val="lowerRoman"/>
        <w:pStyle w:val="Textoindependiente3"/>
        <w:lvlText w:val="%9."/>
        <w:lvlJc w:val="left"/>
        <w:pPr>
          <w:tabs>
            <w:tab w:val="num" w:pos="1247"/>
          </w:tabs>
          <w:ind w:left="1247" w:hanging="340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doNotDisplayPageBoundaries/>
  <w:proofState w:spelling="clean" w:grammar="clean"/>
  <w:attachedTemplate r:id="rId1"/>
  <w:defaultTabStop w:val="567"/>
  <w:hyphenationZone w:val="425"/>
  <w:characterSpacingControl w:val="doNotCompress"/>
  <w:hdrShapeDefaults>
    <o:shapedefaults v:ext="edit" spidmax="204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663C"/>
    <w:rsid w:val="00010D6C"/>
    <w:rsid w:val="000272F6"/>
    <w:rsid w:val="00037AC4"/>
    <w:rsid w:val="000423BF"/>
    <w:rsid w:val="00043ECC"/>
    <w:rsid w:val="000539E2"/>
    <w:rsid w:val="000700FF"/>
    <w:rsid w:val="00082727"/>
    <w:rsid w:val="000923D1"/>
    <w:rsid w:val="000A0633"/>
    <w:rsid w:val="000A4945"/>
    <w:rsid w:val="000A5283"/>
    <w:rsid w:val="000B31E1"/>
    <w:rsid w:val="000C5214"/>
    <w:rsid w:val="000F3D39"/>
    <w:rsid w:val="00105A52"/>
    <w:rsid w:val="001120DB"/>
    <w:rsid w:val="0011356B"/>
    <w:rsid w:val="00124403"/>
    <w:rsid w:val="0013337F"/>
    <w:rsid w:val="0013637D"/>
    <w:rsid w:val="001513B2"/>
    <w:rsid w:val="001642F0"/>
    <w:rsid w:val="00175DD6"/>
    <w:rsid w:val="00182B84"/>
    <w:rsid w:val="001C2A9D"/>
    <w:rsid w:val="001E291F"/>
    <w:rsid w:val="001E2E4A"/>
    <w:rsid w:val="00223DA8"/>
    <w:rsid w:val="00233408"/>
    <w:rsid w:val="00265A0E"/>
    <w:rsid w:val="0027067B"/>
    <w:rsid w:val="00276D0F"/>
    <w:rsid w:val="00281997"/>
    <w:rsid w:val="002B2435"/>
    <w:rsid w:val="002B2F95"/>
    <w:rsid w:val="002D78C9"/>
    <w:rsid w:val="002F663C"/>
    <w:rsid w:val="00304F14"/>
    <w:rsid w:val="003156C6"/>
    <w:rsid w:val="00327D40"/>
    <w:rsid w:val="00335575"/>
    <w:rsid w:val="003572B4"/>
    <w:rsid w:val="003572B9"/>
    <w:rsid w:val="00370A55"/>
    <w:rsid w:val="00381A7D"/>
    <w:rsid w:val="003971FF"/>
    <w:rsid w:val="00397FF5"/>
    <w:rsid w:val="003F1186"/>
    <w:rsid w:val="004244A9"/>
    <w:rsid w:val="00425DC5"/>
    <w:rsid w:val="00467032"/>
    <w:rsid w:val="0046754A"/>
    <w:rsid w:val="00467A46"/>
    <w:rsid w:val="004A220F"/>
    <w:rsid w:val="004C5A53"/>
    <w:rsid w:val="004D4D19"/>
    <w:rsid w:val="004F203A"/>
    <w:rsid w:val="005336B8"/>
    <w:rsid w:val="00544326"/>
    <w:rsid w:val="00547B5F"/>
    <w:rsid w:val="005733F2"/>
    <w:rsid w:val="00573D49"/>
    <w:rsid w:val="005A1A22"/>
    <w:rsid w:val="005B04B9"/>
    <w:rsid w:val="005B3ACA"/>
    <w:rsid w:val="005B68C7"/>
    <w:rsid w:val="005B7054"/>
    <w:rsid w:val="005C353B"/>
    <w:rsid w:val="005C6920"/>
    <w:rsid w:val="005D5981"/>
    <w:rsid w:val="005F30CB"/>
    <w:rsid w:val="00612644"/>
    <w:rsid w:val="00615DE8"/>
    <w:rsid w:val="00620F21"/>
    <w:rsid w:val="0062527B"/>
    <w:rsid w:val="0064657D"/>
    <w:rsid w:val="00657B4C"/>
    <w:rsid w:val="00674CCD"/>
    <w:rsid w:val="006B3175"/>
    <w:rsid w:val="006C5A96"/>
    <w:rsid w:val="006E7D82"/>
    <w:rsid w:val="006F5826"/>
    <w:rsid w:val="00700181"/>
    <w:rsid w:val="00711F9C"/>
    <w:rsid w:val="007141CF"/>
    <w:rsid w:val="0071546B"/>
    <w:rsid w:val="00724E52"/>
    <w:rsid w:val="00745146"/>
    <w:rsid w:val="007577E3"/>
    <w:rsid w:val="00760003"/>
    <w:rsid w:val="00760DB3"/>
    <w:rsid w:val="00771C40"/>
    <w:rsid w:val="007755FC"/>
    <w:rsid w:val="00782B32"/>
    <w:rsid w:val="00782EF4"/>
    <w:rsid w:val="00787DBC"/>
    <w:rsid w:val="007B3D3F"/>
    <w:rsid w:val="007E6507"/>
    <w:rsid w:val="007F2B8E"/>
    <w:rsid w:val="007F32D1"/>
    <w:rsid w:val="007F38C2"/>
    <w:rsid w:val="007F6EA2"/>
    <w:rsid w:val="00807247"/>
    <w:rsid w:val="00816096"/>
    <w:rsid w:val="0082081F"/>
    <w:rsid w:val="00832639"/>
    <w:rsid w:val="00840C2B"/>
    <w:rsid w:val="008739FD"/>
    <w:rsid w:val="00893E85"/>
    <w:rsid w:val="008A0701"/>
    <w:rsid w:val="008B1018"/>
    <w:rsid w:val="008C42D2"/>
    <w:rsid w:val="008E2C13"/>
    <w:rsid w:val="008E372C"/>
    <w:rsid w:val="00917235"/>
    <w:rsid w:val="00992AEA"/>
    <w:rsid w:val="009A4D36"/>
    <w:rsid w:val="009A6F54"/>
    <w:rsid w:val="009F7637"/>
    <w:rsid w:val="00A001F6"/>
    <w:rsid w:val="00A1565D"/>
    <w:rsid w:val="00A20371"/>
    <w:rsid w:val="00A372AC"/>
    <w:rsid w:val="00A43C3A"/>
    <w:rsid w:val="00A6057A"/>
    <w:rsid w:val="00A72245"/>
    <w:rsid w:val="00A74017"/>
    <w:rsid w:val="00AA332C"/>
    <w:rsid w:val="00AA6B9C"/>
    <w:rsid w:val="00AB3D96"/>
    <w:rsid w:val="00AC27F8"/>
    <w:rsid w:val="00AD3047"/>
    <w:rsid w:val="00AD4C72"/>
    <w:rsid w:val="00AD55DF"/>
    <w:rsid w:val="00AE2AEE"/>
    <w:rsid w:val="00AE568A"/>
    <w:rsid w:val="00AF7339"/>
    <w:rsid w:val="00B00276"/>
    <w:rsid w:val="00B053E7"/>
    <w:rsid w:val="00B16ACF"/>
    <w:rsid w:val="00B17BD8"/>
    <w:rsid w:val="00B230EC"/>
    <w:rsid w:val="00B27953"/>
    <w:rsid w:val="00B41614"/>
    <w:rsid w:val="00B52738"/>
    <w:rsid w:val="00B5668B"/>
    <w:rsid w:val="00B56EDC"/>
    <w:rsid w:val="00B65A73"/>
    <w:rsid w:val="00BB1341"/>
    <w:rsid w:val="00BB1F84"/>
    <w:rsid w:val="00BB5622"/>
    <w:rsid w:val="00BE5468"/>
    <w:rsid w:val="00BF067B"/>
    <w:rsid w:val="00C11EAC"/>
    <w:rsid w:val="00C14444"/>
    <w:rsid w:val="00C15F6D"/>
    <w:rsid w:val="00C2459D"/>
    <w:rsid w:val="00C305D7"/>
    <w:rsid w:val="00C30F2A"/>
    <w:rsid w:val="00C341FC"/>
    <w:rsid w:val="00C425A5"/>
    <w:rsid w:val="00C4331A"/>
    <w:rsid w:val="00C43456"/>
    <w:rsid w:val="00C50BF8"/>
    <w:rsid w:val="00C65C0C"/>
    <w:rsid w:val="00C808FC"/>
    <w:rsid w:val="00C90A38"/>
    <w:rsid w:val="00C94EC2"/>
    <w:rsid w:val="00CA5556"/>
    <w:rsid w:val="00CB15B4"/>
    <w:rsid w:val="00CB629C"/>
    <w:rsid w:val="00CD7D97"/>
    <w:rsid w:val="00CE3EE6"/>
    <w:rsid w:val="00CE4BA1"/>
    <w:rsid w:val="00D000C7"/>
    <w:rsid w:val="00D221B8"/>
    <w:rsid w:val="00D22E2C"/>
    <w:rsid w:val="00D51C5C"/>
    <w:rsid w:val="00D52A9D"/>
    <w:rsid w:val="00D55AAD"/>
    <w:rsid w:val="00D747AE"/>
    <w:rsid w:val="00D9226C"/>
    <w:rsid w:val="00D95F69"/>
    <w:rsid w:val="00DA20BD"/>
    <w:rsid w:val="00DA4169"/>
    <w:rsid w:val="00DC1434"/>
    <w:rsid w:val="00DD3DD7"/>
    <w:rsid w:val="00DD4208"/>
    <w:rsid w:val="00DE1F32"/>
    <w:rsid w:val="00DE50DB"/>
    <w:rsid w:val="00DF085F"/>
    <w:rsid w:val="00DF6AE1"/>
    <w:rsid w:val="00E0707F"/>
    <w:rsid w:val="00E1426C"/>
    <w:rsid w:val="00E46FD5"/>
    <w:rsid w:val="00E544BB"/>
    <w:rsid w:val="00E56545"/>
    <w:rsid w:val="00E626B0"/>
    <w:rsid w:val="00E66977"/>
    <w:rsid w:val="00E9471B"/>
    <w:rsid w:val="00EA5D4F"/>
    <w:rsid w:val="00EB2EDB"/>
    <w:rsid w:val="00EB6C56"/>
    <w:rsid w:val="00EB7B40"/>
    <w:rsid w:val="00EC74B2"/>
    <w:rsid w:val="00ED1D47"/>
    <w:rsid w:val="00ED54E0"/>
    <w:rsid w:val="00EE587D"/>
    <w:rsid w:val="00EF0DDD"/>
    <w:rsid w:val="00EF639C"/>
    <w:rsid w:val="00F03D59"/>
    <w:rsid w:val="00F04A9D"/>
    <w:rsid w:val="00F05F0C"/>
    <w:rsid w:val="00F15787"/>
    <w:rsid w:val="00F32397"/>
    <w:rsid w:val="00F357E7"/>
    <w:rsid w:val="00F359DB"/>
    <w:rsid w:val="00F40595"/>
    <w:rsid w:val="00F53557"/>
    <w:rsid w:val="00F77BEC"/>
    <w:rsid w:val="00F810EA"/>
    <w:rsid w:val="00FA1663"/>
    <w:rsid w:val="00FA5EBC"/>
    <w:rsid w:val="00FA6F48"/>
    <w:rsid w:val="00FD224A"/>
    <w:rsid w:val="00FD28F0"/>
    <w:rsid w:val="00FE4603"/>
    <w:rsid w:val="00FF04A8"/>
    <w:rsid w:val="00FF4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78D1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uiPriority="2" w:qFormat="1"/>
    <w:lsdException w:name="heading 4" w:uiPriority="2" w:qFormat="1"/>
    <w:lsdException w:name="heading 5" w:uiPriority="2" w:qFormat="1"/>
    <w:lsdException w:name="heading 6" w:uiPriority="2" w:qFormat="1"/>
    <w:lsdException w:name="heading 7" w:uiPriority="2"/>
    <w:lsdException w:name="heading 8" w:uiPriority="2"/>
    <w:lsdException w:name="heading 9" w:uiPriority="2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5" w:unhideWhenUsed="1"/>
    <w:lsdException w:name="annotation text" w:semiHidden="1" w:unhideWhenUsed="1"/>
    <w:lsdException w:name="header" w:semiHidden="1" w:uiPriority="3" w:unhideWhenUsed="1"/>
    <w:lsdException w:name="footer" w:semiHidden="1" w:uiPriority="3" w:unhideWhenUsed="1"/>
    <w:lsdException w:name="index heading" w:semiHidden="1" w:unhideWhenUsed="1"/>
    <w:lsdException w:name="caption" w:semiHidden="1" w:uiPriority="6" w:unhideWhenUsed="1" w:qFormat="1"/>
    <w:lsdException w:name="table of figures" w:semiHidden="1" w:uiPriority="39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49" w:unhideWhenUsed="1"/>
    <w:lsdException w:name="endnote text" w:semiHidden="1" w:uiPriority="49" w:unhideWhenUsed="1"/>
    <w:lsdException w:name="table of authorities" w:semiHidden="1" w:uiPriority="39" w:unhideWhenUsed="1"/>
    <w:lsdException w:name="macro" w:semiHidden="1" w:unhideWhenUsed="1"/>
    <w:lsdException w:name="toa heading" w:semiHidden="1" w:uiPriority="39" w:unhideWhenUsed="1"/>
    <w:lsdException w:name="List" w:semiHidden="1" w:unhideWhenUsed="1"/>
    <w:lsdException w:name="List Bullet" w:uiPriority="1"/>
    <w:lsdException w:name="List Number" w:semiHidden="1" w:uiPriority="49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"/>
    <w:lsdException w:name="List Bullet 3" w:uiPriority="1" w:qFormat="1"/>
    <w:lsdException w:name="List Bullet 4" w:uiPriority="1"/>
    <w:lsdException w:name="List Bullet 5" w:uiPriority="1"/>
    <w:lsdException w:name="List Number 2" w:semiHidden="1" w:uiPriority="49" w:unhideWhenUsed="1"/>
    <w:lsdException w:name="List Number 3" w:semiHidden="1" w:uiPriority="49" w:unhideWhenUsed="1"/>
    <w:lsdException w:name="List Number 4" w:semiHidden="1" w:uiPriority="49" w:unhideWhenUsed="1"/>
    <w:lsdException w:name="List Number 5" w:semiHidden="1" w:uiPriority="49" w:unhideWhenUsed="1"/>
    <w:lsdException w:name="Title" w:uiPriority="5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6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1" w:qFormat="1"/>
    <w:lsdException w:name="Body Text 3" w:uiPriority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semiHidden="1" w:qFormat="1"/>
    <w:lsdException w:name="Book Title" w:semiHidden="1" w:qFormat="1"/>
    <w:lsdException w:name="Bibliography" w:semiHidden="1" w:uiPriority="49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52738"/>
    <w:pPr>
      <w:spacing w:after="0" w:line="240" w:lineRule="auto"/>
      <w:jc w:val="both"/>
    </w:pPr>
    <w:rPr>
      <w:rFonts w:ascii="Verdana" w:hAnsi="Verdana"/>
      <w:sz w:val="18"/>
    </w:rPr>
  </w:style>
  <w:style w:type="paragraph" w:styleId="Ttulo1">
    <w:name w:val="heading 1"/>
    <w:basedOn w:val="Normal"/>
    <w:next w:val="Ttulo2"/>
    <w:link w:val="Ttulo1Car"/>
    <w:uiPriority w:val="2"/>
    <w:qFormat/>
    <w:rsid w:val="00B230EC"/>
    <w:pPr>
      <w:keepNext/>
      <w:keepLines/>
      <w:numPr>
        <w:numId w:val="7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Ttulo2">
    <w:name w:val="heading 2"/>
    <w:basedOn w:val="Normal"/>
    <w:next w:val="Ttulo3"/>
    <w:link w:val="Ttulo2Car"/>
    <w:uiPriority w:val="2"/>
    <w:qFormat/>
    <w:rsid w:val="00B230EC"/>
    <w:pPr>
      <w:keepNext/>
      <w:keepLines/>
      <w:numPr>
        <w:ilvl w:val="1"/>
        <w:numId w:val="7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Ttulo3">
    <w:name w:val="heading 3"/>
    <w:basedOn w:val="Normal"/>
    <w:next w:val="Ttulo4"/>
    <w:link w:val="Ttulo3Car"/>
    <w:uiPriority w:val="2"/>
    <w:qFormat/>
    <w:rsid w:val="00B230EC"/>
    <w:pPr>
      <w:keepNext/>
      <w:keepLines/>
      <w:numPr>
        <w:ilvl w:val="2"/>
        <w:numId w:val="7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Ttulo4">
    <w:name w:val="heading 4"/>
    <w:basedOn w:val="Normal"/>
    <w:next w:val="Ttulo5"/>
    <w:link w:val="Ttulo4Car"/>
    <w:uiPriority w:val="2"/>
    <w:qFormat/>
    <w:rsid w:val="00B230EC"/>
    <w:pPr>
      <w:keepNext/>
      <w:keepLines/>
      <w:numPr>
        <w:ilvl w:val="3"/>
        <w:numId w:val="7"/>
      </w:numPr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Ttulo5">
    <w:name w:val="heading 5"/>
    <w:basedOn w:val="Normal"/>
    <w:next w:val="Ttulo6"/>
    <w:link w:val="Ttulo5Car"/>
    <w:uiPriority w:val="2"/>
    <w:qFormat/>
    <w:rsid w:val="00B230EC"/>
    <w:pPr>
      <w:keepNext/>
      <w:keepLines/>
      <w:numPr>
        <w:ilvl w:val="4"/>
        <w:numId w:val="7"/>
      </w:numPr>
      <w:spacing w:after="240"/>
      <w:outlineLvl w:val="4"/>
    </w:pPr>
    <w:rPr>
      <w:rFonts w:eastAsiaTheme="majorEastAsia" w:cstheme="majorBidi"/>
      <w:b/>
      <w:color w:val="006283"/>
    </w:rPr>
  </w:style>
  <w:style w:type="paragraph" w:styleId="Ttulo6">
    <w:name w:val="heading 6"/>
    <w:basedOn w:val="Normal"/>
    <w:next w:val="Textoindependiente"/>
    <w:link w:val="Ttulo6Car"/>
    <w:uiPriority w:val="2"/>
    <w:qFormat/>
    <w:rsid w:val="00B230EC"/>
    <w:pPr>
      <w:keepNext/>
      <w:keepLines/>
      <w:numPr>
        <w:ilvl w:val="5"/>
        <w:numId w:val="7"/>
      </w:numPr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Ttulo7">
    <w:name w:val="heading 7"/>
    <w:basedOn w:val="Normal"/>
    <w:next w:val="Normal"/>
    <w:link w:val="Ttulo7Car"/>
    <w:uiPriority w:val="2"/>
    <w:rsid w:val="00B230EC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Ttulo8">
    <w:name w:val="heading 8"/>
    <w:basedOn w:val="Normal"/>
    <w:next w:val="Normal"/>
    <w:link w:val="Ttulo8Car"/>
    <w:uiPriority w:val="2"/>
    <w:rsid w:val="00B230EC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Ttulo9">
    <w:name w:val="heading 9"/>
    <w:basedOn w:val="Normal"/>
    <w:next w:val="Normal"/>
    <w:link w:val="Ttulo9Car"/>
    <w:uiPriority w:val="2"/>
    <w:rsid w:val="00B230EC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2"/>
    <w:rsid w:val="00B230EC"/>
    <w:rPr>
      <w:rFonts w:ascii="Verdana" w:eastAsiaTheme="majorEastAsia" w:hAnsi="Verdana" w:cstheme="majorBidi"/>
      <w:b/>
      <w:bCs/>
      <w:caps/>
      <w:color w:val="006283"/>
      <w:sz w:val="18"/>
      <w:szCs w:val="28"/>
    </w:rPr>
  </w:style>
  <w:style w:type="character" w:customStyle="1" w:styleId="Ttulo2Car">
    <w:name w:val="Título 2 Car"/>
    <w:basedOn w:val="Fuentedeprrafopredeter"/>
    <w:link w:val="Ttulo2"/>
    <w:uiPriority w:val="2"/>
    <w:rsid w:val="00B230EC"/>
    <w:rPr>
      <w:rFonts w:ascii="Verdana" w:eastAsiaTheme="majorEastAsia" w:hAnsi="Verdana" w:cstheme="majorBidi"/>
      <w:b/>
      <w:bCs/>
      <w:color w:val="006283"/>
      <w:sz w:val="18"/>
      <w:szCs w:val="26"/>
    </w:rPr>
  </w:style>
  <w:style w:type="character" w:customStyle="1" w:styleId="Ttulo3Car">
    <w:name w:val="Título 3 Car"/>
    <w:basedOn w:val="Fuentedeprrafopredeter"/>
    <w:link w:val="Ttulo3"/>
    <w:uiPriority w:val="2"/>
    <w:rsid w:val="00B230EC"/>
    <w:rPr>
      <w:rFonts w:ascii="Verdana" w:eastAsiaTheme="majorEastAsia" w:hAnsi="Verdana" w:cstheme="majorBidi"/>
      <w:b/>
      <w:bCs/>
      <w:color w:val="006283"/>
      <w:sz w:val="18"/>
    </w:rPr>
  </w:style>
  <w:style w:type="character" w:customStyle="1" w:styleId="Ttulo4Car">
    <w:name w:val="Título 4 Car"/>
    <w:basedOn w:val="Fuentedeprrafopredeter"/>
    <w:link w:val="Ttulo4"/>
    <w:uiPriority w:val="2"/>
    <w:rsid w:val="00B230EC"/>
    <w:rPr>
      <w:rFonts w:ascii="Verdana" w:eastAsiaTheme="majorEastAsia" w:hAnsi="Verdana" w:cstheme="majorBidi"/>
      <w:b/>
      <w:bCs/>
      <w:iCs/>
      <w:color w:val="006283"/>
      <w:sz w:val="18"/>
    </w:rPr>
  </w:style>
  <w:style w:type="character" w:customStyle="1" w:styleId="Ttulo5Car">
    <w:name w:val="Título 5 Car"/>
    <w:basedOn w:val="Fuentedeprrafopredeter"/>
    <w:link w:val="Ttulo5"/>
    <w:uiPriority w:val="2"/>
    <w:rsid w:val="00B230EC"/>
    <w:rPr>
      <w:rFonts w:ascii="Verdana" w:eastAsiaTheme="majorEastAsia" w:hAnsi="Verdana" w:cstheme="majorBidi"/>
      <w:b/>
      <w:color w:val="006283"/>
      <w:sz w:val="18"/>
    </w:rPr>
  </w:style>
  <w:style w:type="character" w:customStyle="1" w:styleId="Ttulo6Car">
    <w:name w:val="Título 6 Car"/>
    <w:basedOn w:val="Fuentedeprrafopredeter"/>
    <w:link w:val="Ttulo6"/>
    <w:uiPriority w:val="2"/>
    <w:rsid w:val="00B230EC"/>
    <w:rPr>
      <w:rFonts w:ascii="Verdana" w:eastAsiaTheme="majorEastAsia" w:hAnsi="Verdana" w:cstheme="majorBidi"/>
      <w:b/>
      <w:iCs/>
      <w:color w:val="006283"/>
      <w:sz w:val="18"/>
    </w:rPr>
  </w:style>
  <w:style w:type="character" w:customStyle="1" w:styleId="Ttulo7Car">
    <w:name w:val="Título 7 Car"/>
    <w:basedOn w:val="Fuentedeprrafopredeter"/>
    <w:link w:val="Ttulo7"/>
    <w:uiPriority w:val="2"/>
    <w:rsid w:val="00B230EC"/>
    <w:rPr>
      <w:rFonts w:ascii="Verdana" w:eastAsiaTheme="majorEastAsia" w:hAnsi="Verdana" w:cstheme="majorBidi"/>
      <w:b/>
      <w:iCs/>
      <w:color w:val="006283"/>
      <w:sz w:val="18"/>
    </w:rPr>
  </w:style>
  <w:style w:type="character" w:customStyle="1" w:styleId="Ttulo8Car">
    <w:name w:val="Título 8 Car"/>
    <w:basedOn w:val="Fuentedeprrafopredeter"/>
    <w:link w:val="Ttulo8"/>
    <w:uiPriority w:val="2"/>
    <w:rsid w:val="00B230EC"/>
    <w:rPr>
      <w:rFonts w:ascii="Verdana" w:eastAsiaTheme="majorEastAsia" w:hAnsi="Verdana" w:cstheme="majorBidi"/>
      <w:b/>
      <w:i/>
      <w:color w:val="006283"/>
      <w:sz w:val="18"/>
      <w:szCs w:val="20"/>
    </w:rPr>
  </w:style>
  <w:style w:type="character" w:customStyle="1" w:styleId="Ttulo9Car">
    <w:name w:val="Título 9 Car"/>
    <w:basedOn w:val="Fuentedeprrafopredeter"/>
    <w:link w:val="Ttulo9"/>
    <w:uiPriority w:val="2"/>
    <w:rsid w:val="00B230EC"/>
    <w:rPr>
      <w:rFonts w:ascii="Verdana" w:eastAsiaTheme="majorEastAsia" w:hAnsi="Verdana" w:cstheme="majorBidi"/>
      <w:b/>
      <w:iCs/>
      <w:color w:val="006283"/>
      <w:sz w:val="18"/>
      <w:szCs w:val="20"/>
      <w:u w:val="single"/>
    </w:rPr>
  </w:style>
  <w:style w:type="paragraph" w:styleId="Ttulo">
    <w:name w:val="Title"/>
    <w:basedOn w:val="Normal"/>
    <w:next w:val="Normal"/>
    <w:link w:val="TtuloCar"/>
    <w:uiPriority w:val="5"/>
    <w:qFormat/>
    <w:rsid w:val="00B230EC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tuloCar">
    <w:name w:val="Título Car"/>
    <w:basedOn w:val="Fuentedeprrafopredeter"/>
    <w:link w:val="Ttulo"/>
    <w:uiPriority w:val="5"/>
    <w:rsid w:val="00B230EC"/>
    <w:rPr>
      <w:rFonts w:ascii="Verdana" w:eastAsiaTheme="majorEastAsia" w:hAnsi="Verdana" w:cstheme="majorBidi"/>
      <w:b/>
      <w:caps/>
      <w:color w:val="006283"/>
      <w:kern w:val="28"/>
      <w:sz w:val="18"/>
      <w:szCs w:val="52"/>
    </w:rPr>
  </w:style>
  <w:style w:type="paragraph" w:styleId="Textoindependiente">
    <w:name w:val="Body Text"/>
    <w:basedOn w:val="Normal"/>
    <w:link w:val="TextoindependienteCar"/>
    <w:uiPriority w:val="1"/>
    <w:qFormat/>
    <w:rsid w:val="00D747AE"/>
    <w:pPr>
      <w:numPr>
        <w:ilvl w:val="6"/>
        <w:numId w:val="7"/>
      </w:numPr>
      <w:spacing w:after="240"/>
    </w:p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D747AE"/>
    <w:rPr>
      <w:rFonts w:ascii="Verdana" w:hAnsi="Verdana"/>
      <w:sz w:val="18"/>
    </w:rPr>
  </w:style>
  <w:style w:type="paragraph" w:styleId="Textoindependiente2">
    <w:name w:val="Body Text 2"/>
    <w:basedOn w:val="Normal"/>
    <w:link w:val="Textoindependiente2Car"/>
    <w:uiPriority w:val="1"/>
    <w:qFormat/>
    <w:rsid w:val="00D747AE"/>
    <w:pPr>
      <w:numPr>
        <w:ilvl w:val="7"/>
        <w:numId w:val="7"/>
      </w:numPr>
      <w:spacing w:after="240"/>
    </w:pPr>
  </w:style>
  <w:style w:type="character" w:customStyle="1" w:styleId="Textoindependiente2Car">
    <w:name w:val="Texto independiente 2 Car"/>
    <w:basedOn w:val="Fuentedeprrafopredeter"/>
    <w:link w:val="Textoindependiente2"/>
    <w:uiPriority w:val="1"/>
    <w:rsid w:val="00D747AE"/>
    <w:rPr>
      <w:rFonts w:ascii="Verdana" w:hAnsi="Verdana"/>
      <w:sz w:val="18"/>
    </w:rPr>
  </w:style>
  <w:style w:type="paragraph" w:styleId="Textoindependiente3">
    <w:name w:val="Body Text 3"/>
    <w:basedOn w:val="Normal"/>
    <w:link w:val="Textoindependiente3Car"/>
    <w:uiPriority w:val="1"/>
    <w:qFormat/>
    <w:rsid w:val="00D747AE"/>
    <w:pPr>
      <w:numPr>
        <w:ilvl w:val="8"/>
        <w:numId w:val="7"/>
      </w:numPr>
      <w:spacing w:after="240"/>
    </w:pPr>
    <w:rPr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1"/>
    <w:rsid w:val="00D747AE"/>
    <w:rPr>
      <w:rFonts w:ascii="Verdana" w:hAnsi="Verdana"/>
      <w:sz w:val="18"/>
      <w:szCs w:val="16"/>
    </w:rPr>
  </w:style>
  <w:style w:type="numbering" w:customStyle="1" w:styleId="LegalHeadings">
    <w:name w:val="LegalHeadings"/>
    <w:uiPriority w:val="99"/>
    <w:rsid w:val="00D747AE"/>
    <w:pPr>
      <w:numPr>
        <w:numId w:val="6"/>
      </w:numPr>
    </w:pPr>
  </w:style>
  <w:style w:type="paragraph" w:styleId="Listaconvietas">
    <w:name w:val="List Bullet"/>
    <w:basedOn w:val="Normal"/>
    <w:uiPriority w:val="1"/>
    <w:rsid w:val="00AE2AEE"/>
    <w:pPr>
      <w:numPr>
        <w:numId w:val="8"/>
      </w:numPr>
      <w:spacing w:after="240"/>
    </w:pPr>
  </w:style>
  <w:style w:type="paragraph" w:styleId="Listaconvietas2">
    <w:name w:val="List Bullet 2"/>
    <w:basedOn w:val="Normal"/>
    <w:uiPriority w:val="1"/>
    <w:rsid w:val="00AE2AEE"/>
    <w:pPr>
      <w:numPr>
        <w:ilvl w:val="1"/>
        <w:numId w:val="8"/>
      </w:numPr>
      <w:spacing w:after="240"/>
    </w:pPr>
  </w:style>
  <w:style w:type="paragraph" w:styleId="Listaconvietas3">
    <w:name w:val="List Bullet 3"/>
    <w:basedOn w:val="Normal"/>
    <w:uiPriority w:val="1"/>
    <w:qFormat/>
    <w:rsid w:val="00AE2AEE"/>
    <w:pPr>
      <w:numPr>
        <w:ilvl w:val="2"/>
        <w:numId w:val="8"/>
      </w:numPr>
      <w:spacing w:after="240"/>
    </w:pPr>
  </w:style>
  <w:style w:type="paragraph" w:styleId="Listaconvietas4">
    <w:name w:val="List Bullet 4"/>
    <w:basedOn w:val="Normal"/>
    <w:uiPriority w:val="1"/>
    <w:rsid w:val="00AE2AEE"/>
    <w:pPr>
      <w:numPr>
        <w:ilvl w:val="3"/>
        <w:numId w:val="8"/>
      </w:numPr>
      <w:spacing w:after="240"/>
      <w:ind w:left="1587" w:hanging="340"/>
    </w:pPr>
  </w:style>
  <w:style w:type="paragraph" w:styleId="Listaconvietas5">
    <w:name w:val="List Bullet 5"/>
    <w:basedOn w:val="Normal"/>
    <w:uiPriority w:val="1"/>
    <w:rsid w:val="00AE2AEE"/>
    <w:pPr>
      <w:numPr>
        <w:ilvl w:val="4"/>
        <w:numId w:val="8"/>
      </w:numPr>
      <w:spacing w:after="240"/>
    </w:pPr>
  </w:style>
  <w:style w:type="numbering" w:customStyle="1" w:styleId="ListBullets">
    <w:name w:val="ListBullets"/>
    <w:uiPriority w:val="99"/>
    <w:rsid w:val="00760DB3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46754A"/>
    <w:pPr>
      <w:spacing w:after="240"/>
      <w:ind w:left="1077"/>
    </w:pPr>
    <w:rPr>
      <w:rFonts w:eastAsia="Calibri" w:cs="Times New Roman"/>
    </w:rPr>
  </w:style>
  <w:style w:type="character" w:customStyle="1" w:styleId="AnswerChar">
    <w:name w:val="Answer Char"/>
    <w:link w:val="Answer"/>
    <w:uiPriority w:val="6"/>
    <w:rsid w:val="0046754A"/>
    <w:rPr>
      <w:rFonts w:ascii="Verdana" w:eastAsia="Calibri" w:hAnsi="Verdana" w:cs="Times New Roman"/>
      <w:sz w:val="18"/>
    </w:rPr>
  </w:style>
  <w:style w:type="paragraph" w:styleId="Descripcin">
    <w:name w:val="caption"/>
    <w:basedOn w:val="Normal"/>
    <w:next w:val="Normal"/>
    <w:uiPriority w:val="6"/>
    <w:qFormat/>
    <w:rsid w:val="00B230EC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Refdenotaalfinal">
    <w:name w:val="endnote reference"/>
    <w:uiPriority w:val="49"/>
    <w:rsid w:val="0046754A"/>
    <w:rPr>
      <w:vertAlign w:val="superscript"/>
    </w:rPr>
  </w:style>
  <w:style w:type="paragraph" w:styleId="Textonotapie">
    <w:name w:val="footnote text"/>
    <w:basedOn w:val="Normal"/>
    <w:link w:val="TextonotapieCar"/>
    <w:uiPriority w:val="5"/>
    <w:rsid w:val="00E56545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TextonotapieCar">
    <w:name w:val="Texto nota pie Car"/>
    <w:link w:val="Textonotapie"/>
    <w:uiPriority w:val="5"/>
    <w:rsid w:val="00E56545"/>
    <w:rPr>
      <w:rFonts w:ascii="Verdana" w:eastAsia="Calibri" w:hAnsi="Verdana" w:cs="Times New Roman"/>
      <w:sz w:val="16"/>
      <w:szCs w:val="18"/>
      <w:lang w:eastAsia="en-GB"/>
    </w:rPr>
  </w:style>
  <w:style w:type="paragraph" w:styleId="Textonotaalfinal">
    <w:name w:val="endnote text"/>
    <w:basedOn w:val="Textonotapie"/>
    <w:link w:val="TextonotaalfinalCar"/>
    <w:uiPriority w:val="49"/>
    <w:rsid w:val="0046754A"/>
    <w:rPr>
      <w:szCs w:val="20"/>
    </w:rPr>
  </w:style>
  <w:style w:type="character" w:customStyle="1" w:styleId="TextonotaalfinalCar">
    <w:name w:val="Texto nota al final Car"/>
    <w:link w:val="Textonotaalfinal"/>
    <w:uiPriority w:val="99"/>
    <w:rsid w:val="0046754A"/>
    <w:rPr>
      <w:rFonts w:ascii="Verdana" w:eastAsia="Calibri" w:hAnsi="Verdana" w:cs="Times New Roman"/>
      <w:sz w:val="16"/>
      <w:szCs w:val="20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46754A"/>
    <w:pPr>
      <w:spacing w:after="240"/>
      <w:ind w:left="720"/>
    </w:pPr>
    <w:rPr>
      <w:rFonts w:eastAsia="Calibri" w:cs="Times New Roman"/>
      <w:i/>
    </w:rPr>
  </w:style>
  <w:style w:type="character" w:customStyle="1" w:styleId="FollowUpChar">
    <w:name w:val="FollowUp Char"/>
    <w:link w:val="FollowUp"/>
    <w:uiPriority w:val="6"/>
    <w:rsid w:val="0046754A"/>
    <w:rPr>
      <w:rFonts w:ascii="Verdana" w:eastAsia="Calibri" w:hAnsi="Verdana" w:cs="Times New Roman"/>
      <w:i/>
      <w:sz w:val="18"/>
    </w:rPr>
  </w:style>
  <w:style w:type="paragraph" w:styleId="Piedepgina">
    <w:name w:val="footer"/>
    <w:basedOn w:val="Normal"/>
    <w:link w:val="PiedepginaCar"/>
    <w:uiPriority w:val="3"/>
    <w:rsid w:val="0046754A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PiedepginaCar">
    <w:name w:val="Pie de página Car"/>
    <w:link w:val="Piedepgina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FootnoteQuotation">
    <w:name w:val="Footnote Quotation"/>
    <w:basedOn w:val="Textonotapie"/>
    <w:uiPriority w:val="5"/>
    <w:rsid w:val="005B04B9"/>
    <w:pPr>
      <w:ind w:left="567" w:right="567" w:firstLine="0"/>
    </w:pPr>
  </w:style>
  <w:style w:type="character" w:styleId="Refdenotaalpie">
    <w:name w:val="footnote reference"/>
    <w:aliases w:val="Ref,de nota al pie"/>
    <w:rsid w:val="0046754A"/>
    <w:rPr>
      <w:vertAlign w:val="superscript"/>
    </w:rPr>
  </w:style>
  <w:style w:type="paragraph" w:styleId="Encabezado">
    <w:name w:val="header"/>
    <w:basedOn w:val="Normal"/>
    <w:link w:val="EncabezadoCar"/>
    <w:uiPriority w:val="3"/>
    <w:rsid w:val="0046754A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EncabezadoCar">
    <w:name w:val="Encabezado Car"/>
    <w:link w:val="Encabezado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Quotation">
    <w:name w:val="Quotation"/>
    <w:basedOn w:val="Normal"/>
    <w:uiPriority w:val="5"/>
    <w:qFormat/>
    <w:rsid w:val="00DF6AE1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DF6AE1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Textoconsangra">
    <w:name w:val="table of authorities"/>
    <w:basedOn w:val="Normal"/>
    <w:next w:val="Normal"/>
    <w:uiPriority w:val="39"/>
    <w:rsid w:val="0046754A"/>
    <w:pPr>
      <w:tabs>
        <w:tab w:val="left" w:pos="720"/>
        <w:tab w:val="right" w:leader="dot" w:pos="9027"/>
      </w:tabs>
      <w:ind w:right="720"/>
    </w:pPr>
    <w:rPr>
      <w:rFonts w:eastAsia="Times New Roman" w:cs="Times New Roman"/>
      <w:szCs w:val="20"/>
      <w:lang w:eastAsia="en-GB"/>
    </w:rPr>
  </w:style>
  <w:style w:type="paragraph" w:styleId="Tabladeilustraciones">
    <w:name w:val="table of figures"/>
    <w:basedOn w:val="Normal"/>
    <w:next w:val="Normal"/>
    <w:uiPriority w:val="39"/>
    <w:rsid w:val="0046754A"/>
    <w:pPr>
      <w:tabs>
        <w:tab w:val="left" w:pos="567"/>
        <w:tab w:val="right" w:leader="dot" w:pos="9027"/>
      </w:tabs>
      <w:spacing w:after="120"/>
      <w:ind w:right="720"/>
    </w:pPr>
    <w:rPr>
      <w:rFonts w:eastAsia="Times New Roman" w:cs="Times New Roman"/>
      <w:szCs w:val="20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B230EC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B230EC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B230EC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DC1">
    <w:name w:val="toc 1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DC2">
    <w:name w:val="toc 2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DC3">
    <w:name w:val="toc 3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DC4">
    <w:name w:val="toc 4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DC5">
    <w:name w:val="toc 5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DC6">
    <w:name w:val="toc 6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DC7">
    <w:name w:val="toc 7"/>
    <w:basedOn w:val="Normal"/>
    <w:next w:val="Normal"/>
    <w:autoRedefine/>
    <w:uiPriority w:val="39"/>
    <w:rsid w:val="0046754A"/>
    <w:pPr>
      <w:tabs>
        <w:tab w:val="left" w:pos="851"/>
        <w:tab w:val="right" w:leader="dot" w:pos="9027"/>
      </w:tabs>
      <w:spacing w:before="120" w:after="120"/>
      <w:ind w:left="567" w:right="851"/>
      <w:jc w:val="left"/>
    </w:pPr>
    <w:rPr>
      <w:rFonts w:eastAsia="Calibri" w:cs="Times New Roman"/>
      <w:szCs w:val="18"/>
      <w:lang w:eastAsia="en-GB"/>
    </w:rPr>
  </w:style>
  <w:style w:type="paragraph" w:styleId="TDC8">
    <w:name w:val="toc 8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right" w:leader="dot" w:pos="9027"/>
      </w:tabs>
      <w:spacing w:before="120" w:after="120"/>
      <w:ind w:left="851" w:right="851"/>
      <w:jc w:val="left"/>
    </w:pPr>
    <w:rPr>
      <w:rFonts w:eastAsia="Calibri" w:cs="Times New Roman"/>
      <w:szCs w:val="18"/>
      <w:lang w:eastAsia="en-GB"/>
    </w:rPr>
  </w:style>
  <w:style w:type="paragraph" w:styleId="TDC9">
    <w:name w:val="toc 9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left" w:pos="1418"/>
        <w:tab w:val="right" w:leader="dot" w:pos="9027"/>
      </w:tabs>
      <w:spacing w:before="120" w:after="120"/>
      <w:ind w:left="1134" w:right="851"/>
      <w:jc w:val="left"/>
    </w:pPr>
    <w:rPr>
      <w:rFonts w:eastAsia="Calibri" w:cs="Times New Roman"/>
      <w:szCs w:val="18"/>
      <w:lang w:eastAsia="en-GB"/>
    </w:rPr>
  </w:style>
  <w:style w:type="paragraph" w:styleId="TtuloTDC">
    <w:name w:val="TOC Heading"/>
    <w:basedOn w:val="Normal"/>
    <w:next w:val="Normal"/>
    <w:uiPriority w:val="39"/>
    <w:qFormat/>
    <w:rsid w:val="0046754A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Table2">
    <w:name w:val="WTOTable2"/>
    <w:basedOn w:val="Tablanormal"/>
    <w:uiPriority w:val="99"/>
    <w:rsid w:val="0046754A"/>
    <w:pPr>
      <w:spacing w:after="0" w:line="240" w:lineRule="auto"/>
    </w:pPr>
    <w:rPr>
      <w:rFonts w:ascii="Verdana" w:eastAsia="Calibri" w:hAnsi="Verdana" w:cs="Times New Roman"/>
      <w:sz w:val="16"/>
      <w:szCs w:val="18"/>
      <w:lang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Textodeglobo">
    <w:name w:val="Balloon Text"/>
    <w:basedOn w:val="Normal"/>
    <w:link w:val="TextodegloboCar"/>
    <w:uiPriority w:val="99"/>
    <w:semiHidden/>
    <w:unhideWhenUsed/>
    <w:rsid w:val="00ED54E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D54E0"/>
    <w:rPr>
      <w:rFonts w:ascii="Tahoma" w:hAnsi="Tahoma" w:cs="Tahoma"/>
      <w:sz w:val="16"/>
      <w:szCs w:val="16"/>
    </w:rPr>
  </w:style>
  <w:style w:type="paragraph" w:styleId="Subttulo">
    <w:name w:val="Subtitle"/>
    <w:basedOn w:val="Normal"/>
    <w:next w:val="Normal"/>
    <w:link w:val="SubttuloCar"/>
    <w:uiPriority w:val="6"/>
    <w:qFormat/>
    <w:rsid w:val="00E46FD5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E46FD5"/>
    <w:rPr>
      <w:rFonts w:ascii="Verdana" w:eastAsiaTheme="majorEastAsia" w:hAnsi="Verdana" w:cstheme="majorBidi"/>
      <w:b/>
      <w:iCs/>
      <w:sz w:val="18"/>
      <w:szCs w:val="24"/>
    </w:rPr>
  </w:style>
  <w:style w:type="paragraph" w:customStyle="1" w:styleId="SummaryHeader">
    <w:name w:val="SummaryHeader"/>
    <w:basedOn w:val="Normal"/>
    <w:uiPriority w:val="4"/>
    <w:qFormat/>
    <w:rsid w:val="00B230EC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FF4616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B56EDC"/>
    <w:pPr>
      <w:numPr>
        <w:numId w:val="10"/>
      </w:numPr>
      <w:spacing w:after="240"/>
      <w:ind w:left="0" w:firstLine="0"/>
    </w:pPr>
    <w:rPr>
      <w:rFonts w:eastAsia="Calibri" w:cs="Times New Roman"/>
    </w:rPr>
  </w:style>
  <w:style w:type="paragraph" w:styleId="Prrafodelista">
    <w:name w:val="List Paragraph"/>
    <w:basedOn w:val="Normal"/>
    <w:uiPriority w:val="59"/>
    <w:semiHidden/>
    <w:qFormat/>
    <w:rsid w:val="00AA332C"/>
    <w:pPr>
      <w:ind w:left="720"/>
      <w:contextualSpacing/>
    </w:pPr>
  </w:style>
  <w:style w:type="table" w:customStyle="1" w:styleId="WTOBox1">
    <w:name w:val="WTOBox1"/>
    <w:basedOn w:val="Tablanormal"/>
    <w:uiPriority w:val="99"/>
    <w:rsid w:val="00C65C0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anormal"/>
    <w:uiPriority w:val="99"/>
    <w:rsid w:val="00C65C0C"/>
    <w:pPr>
      <w:spacing w:after="0" w:line="240" w:lineRule="auto"/>
    </w:pPr>
    <w:rPr>
      <w:rFonts w:ascii="Verdana" w:eastAsia="Calibri" w:hAnsi="Verdana" w:cs="Times New Roman"/>
      <w:sz w:val="16"/>
      <w:szCs w:val="20"/>
      <w:lang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27067B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  <w:lang w:val="x-none"/>
    </w:rPr>
  </w:style>
  <w:style w:type="table" w:styleId="Tablaconcuadrcula">
    <w:name w:val="Table Grid"/>
    <w:basedOn w:val="Tablanormal"/>
    <w:uiPriority w:val="59"/>
    <w:rsid w:val="00EA5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745146"/>
    <w:pPr>
      <w:tabs>
        <w:tab w:val="left" w:pos="851"/>
      </w:tabs>
      <w:ind w:left="851" w:hanging="851"/>
      <w:jc w:val="left"/>
    </w:pPr>
    <w:rPr>
      <w:sz w:val="16"/>
    </w:rPr>
  </w:style>
  <w:style w:type="character" w:styleId="Hipervnculo">
    <w:name w:val="Hyperlink"/>
    <w:basedOn w:val="Fuentedeprrafopredeter"/>
    <w:uiPriority w:val="99"/>
    <w:unhideWhenUsed/>
    <w:rsid w:val="00B52738"/>
    <w:rPr>
      <w:color w:val="0000FF" w:themeColor="hyperlink"/>
      <w:u w:val="single"/>
    </w:rPr>
  </w:style>
  <w:style w:type="paragraph" w:styleId="Bibliografa">
    <w:name w:val="Bibliography"/>
    <w:basedOn w:val="Normal"/>
    <w:next w:val="Normal"/>
    <w:uiPriority w:val="49"/>
    <w:semiHidden/>
    <w:unhideWhenUsed/>
    <w:rsid w:val="00547B5F"/>
  </w:style>
  <w:style w:type="paragraph" w:styleId="Textodebloque">
    <w:name w:val="Block Text"/>
    <w:basedOn w:val="Normal"/>
    <w:uiPriority w:val="99"/>
    <w:semiHidden/>
    <w:unhideWhenUsed/>
    <w:rsid w:val="00547B5F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Textoindependienteprimerasangra">
    <w:name w:val="Body Text First Indent"/>
    <w:basedOn w:val="Textoindependiente"/>
    <w:link w:val="TextoindependienteprimerasangraCar"/>
    <w:uiPriority w:val="99"/>
    <w:semiHidden/>
    <w:unhideWhenUsed/>
    <w:rsid w:val="00547B5F"/>
    <w:pPr>
      <w:numPr>
        <w:ilvl w:val="0"/>
        <w:numId w:val="0"/>
      </w:numPr>
      <w:spacing w:after="0"/>
      <w:ind w:firstLine="360"/>
    </w:pPr>
  </w:style>
  <w:style w:type="character" w:customStyle="1" w:styleId="TextoindependienteprimerasangraCar">
    <w:name w:val="Texto independiente primera sangría Car"/>
    <w:basedOn w:val="TextoindependienteCar"/>
    <w:link w:val="Textoindependienteprimerasangra"/>
    <w:uiPriority w:val="99"/>
    <w:semiHidden/>
    <w:rsid w:val="00547B5F"/>
    <w:rPr>
      <w:rFonts w:ascii="Verdana" w:hAnsi="Verdana"/>
      <w:sz w:val="18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547B5F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547B5F"/>
    <w:rPr>
      <w:rFonts w:ascii="Verdana" w:hAnsi="Verdana"/>
      <w:sz w:val="18"/>
    </w:r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semiHidden/>
    <w:unhideWhenUsed/>
    <w:rsid w:val="00547B5F"/>
    <w:pPr>
      <w:spacing w:after="0"/>
      <w:ind w:left="360" w:firstLine="360"/>
    </w:p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uiPriority w:val="99"/>
    <w:semiHidden/>
    <w:rsid w:val="00547B5F"/>
    <w:rPr>
      <w:rFonts w:ascii="Verdana" w:hAnsi="Verdana"/>
      <w:sz w:val="18"/>
    </w:rPr>
  </w:style>
  <w:style w:type="paragraph" w:styleId="Sangra2detindependiente">
    <w:name w:val="Body Text Indent 2"/>
    <w:basedOn w:val="Normal"/>
    <w:link w:val="Sangra2detindependienteCar"/>
    <w:uiPriority w:val="99"/>
    <w:semiHidden/>
    <w:unhideWhenUsed/>
    <w:rsid w:val="00547B5F"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semiHidden/>
    <w:rsid w:val="00547B5F"/>
    <w:rPr>
      <w:rFonts w:ascii="Verdana" w:hAnsi="Verdana"/>
      <w:sz w:val="18"/>
    </w:rPr>
  </w:style>
  <w:style w:type="paragraph" w:styleId="Sangra3detindependiente">
    <w:name w:val="Body Text Indent 3"/>
    <w:basedOn w:val="Normal"/>
    <w:link w:val="Sangra3detindependienteCar"/>
    <w:uiPriority w:val="99"/>
    <w:semiHidden/>
    <w:unhideWhenUsed/>
    <w:rsid w:val="00547B5F"/>
    <w:pPr>
      <w:spacing w:after="120"/>
      <w:ind w:left="283"/>
    </w:pPr>
    <w:rPr>
      <w:sz w:val="16"/>
      <w:szCs w:val="16"/>
    </w:rPr>
  </w:style>
  <w:style w:type="character" w:customStyle="1" w:styleId="Sangra3detindependienteCar">
    <w:name w:val="Sangría 3 de t. independiente Car"/>
    <w:basedOn w:val="Fuentedeprrafopredeter"/>
    <w:link w:val="Sangra3detindependiente"/>
    <w:uiPriority w:val="99"/>
    <w:semiHidden/>
    <w:rsid w:val="00547B5F"/>
    <w:rPr>
      <w:rFonts w:ascii="Verdana" w:hAnsi="Verdana"/>
      <w:sz w:val="16"/>
      <w:szCs w:val="16"/>
    </w:rPr>
  </w:style>
  <w:style w:type="character" w:styleId="Ttulodellibro">
    <w:name w:val="Book Title"/>
    <w:basedOn w:val="Fuentedeprrafopredeter"/>
    <w:uiPriority w:val="99"/>
    <w:semiHidden/>
    <w:qFormat/>
    <w:rsid w:val="00547B5F"/>
    <w:rPr>
      <w:b/>
      <w:bCs/>
      <w:smallCaps/>
      <w:spacing w:val="5"/>
    </w:rPr>
  </w:style>
  <w:style w:type="paragraph" w:styleId="Cierre">
    <w:name w:val="Closing"/>
    <w:basedOn w:val="Normal"/>
    <w:link w:val="CierreCar"/>
    <w:uiPriority w:val="99"/>
    <w:semiHidden/>
    <w:unhideWhenUsed/>
    <w:rsid w:val="00547B5F"/>
    <w:pPr>
      <w:ind w:left="4252"/>
    </w:pPr>
  </w:style>
  <w:style w:type="character" w:customStyle="1" w:styleId="CierreCar">
    <w:name w:val="Cierre Car"/>
    <w:basedOn w:val="Fuentedeprrafopredeter"/>
    <w:link w:val="Cierre"/>
    <w:uiPriority w:val="99"/>
    <w:semiHidden/>
    <w:rsid w:val="00547B5F"/>
    <w:rPr>
      <w:rFonts w:ascii="Verdana" w:hAnsi="Verdana"/>
      <w:sz w:val="18"/>
    </w:rPr>
  </w:style>
  <w:style w:type="character" w:styleId="Refdecomentario">
    <w:name w:val="annotation reference"/>
    <w:basedOn w:val="Fuentedeprrafopredeter"/>
    <w:uiPriority w:val="99"/>
    <w:semiHidden/>
    <w:unhideWhenUsed/>
    <w:rsid w:val="00547B5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547B5F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547B5F"/>
    <w:rPr>
      <w:rFonts w:ascii="Verdana" w:hAnsi="Verdana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unhideWhenUsed/>
    <w:rsid w:val="00547B5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47B5F"/>
    <w:rPr>
      <w:rFonts w:ascii="Verdana" w:hAnsi="Verdana"/>
      <w:b/>
      <w:bCs/>
      <w:sz w:val="20"/>
      <w:szCs w:val="20"/>
    </w:rPr>
  </w:style>
  <w:style w:type="paragraph" w:styleId="Fecha">
    <w:name w:val="Date"/>
    <w:basedOn w:val="Normal"/>
    <w:next w:val="Normal"/>
    <w:link w:val="FechaCar"/>
    <w:uiPriority w:val="99"/>
    <w:semiHidden/>
    <w:unhideWhenUsed/>
    <w:rsid w:val="00547B5F"/>
  </w:style>
  <w:style w:type="character" w:customStyle="1" w:styleId="FechaCar">
    <w:name w:val="Fecha Car"/>
    <w:basedOn w:val="Fuentedeprrafopredeter"/>
    <w:link w:val="Fecha"/>
    <w:uiPriority w:val="99"/>
    <w:semiHidden/>
    <w:rsid w:val="00547B5F"/>
    <w:rPr>
      <w:rFonts w:ascii="Verdana" w:hAnsi="Verdana"/>
      <w:sz w:val="18"/>
    </w:rPr>
  </w:style>
  <w:style w:type="paragraph" w:styleId="Mapadeldocumento">
    <w:name w:val="Document Map"/>
    <w:basedOn w:val="Normal"/>
    <w:link w:val="MapadeldocumentoCar"/>
    <w:uiPriority w:val="99"/>
    <w:semiHidden/>
    <w:unhideWhenUsed/>
    <w:rsid w:val="00547B5F"/>
    <w:rPr>
      <w:rFonts w:ascii="Tahoma" w:hAnsi="Tahoma" w:cs="Tahoma"/>
      <w:sz w:val="16"/>
      <w:szCs w:val="16"/>
    </w:rPr>
  </w:style>
  <w:style w:type="character" w:customStyle="1" w:styleId="MapadeldocumentoCar">
    <w:name w:val="Mapa del documento Car"/>
    <w:basedOn w:val="Fuentedeprrafopredeter"/>
    <w:link w:val="Mapadeldocumento"/>
    <w:uiPriority w:val="99"/>
    <w:semiHidden/>
    <w:rsid w:val="00547B5F"/>
    <w:rPr>
      <w:rFonts w:ascii="Tahoma" w:hAnsi="Tahoma" w:cs="Tahoma"/>
      <w:sz w:val="16"/>
      <w:szCs w:val="16"/>
    </w:rPr>
  </w:style>
  <w:style w:type="paragraph" w:styleId="Firmadecorreoelectrnico">
    <w:name w:val="E-mail Signature"/>
    <w:basedOn w:val="Normal"/>
    <w:link w:val="FirmadecorreoelectrnicoCar"/>
    <w:uiPriority w:val="99"/>
    <w:semiHidden/>
    <w:unhideWhenUsed/>
    <w:rsid w:val="00547B5F"/>
  </w:style>
  <w:style w:type="character" w:customStyle="1" w:styleId="FirmadecorreoelectrnicoCar">
    <w:name w:val="Firma de correo electrónico Car"/>
    <w:basedOn w:val="Fuentedeprrafopredeter"/>
    <w:link w:val="Firmadecorreoelectrnico"/>
    <w:uiPriority w:val="99"/>
    <w:semiHidden/>
    <w:rsid w:val="00547B5F"/>
    <w:rPr>
      <w:rFonts w:ascii="Verdana" w:hAnsi="Verdana"/>
      <w:sz w:val="18"/>
    </w:rPr>
  </w:style>
  <w:style w:type="character" w:styleId="nfasis">
    <w:name w:val="Emphasis"/>
    <w:basedOn w:val="Fuentedeprrafopredeter"/>
    <w:uiPriority w:val="99"/>
    <w:semiHidden/>
    <w:qFormat/>
    <w:rsid w:val="00547B5F"/>
    <w:rPr>
      <w:i/>
      <w:iCs/>
    </w:rPr>
  </w:style>
  <w:style w:type="paragraph" w:styleId="Direccinsobre">
    <w:name w:val="envelope address"/>
    <w:basedOn w:val="Normal"/>
    <w:uiPriority w:val="99"/>
    <w:semiHidden/>
    <w:unhideWhenUsed/>
    <w:rsid w:val="00547B5F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Remitedesobre">
    <w:name w:val="envelope return"/>
    <w:basedOn w:val="Normal"/>
    <w:uiPriority w:val="99"/>
    <w:semiHidden/>
    <w:unhideWhenUsed/>
    <w:rsid w:val="00547B5F"/>
    <w:rPr>
      <w:rFonts w:asciiTheme="majorHAnsi" w:eastAsiaTheme="majorEastAsia" w:hAnsiTheme="majorHAnsi" w:cstheme="majorBidi"/>
      <w:sz w:val="20"/>
      <w:szCs w:val="20"/>
    </w:rPr>
  </w:style>
  <w:style w:type="character" w:styleId="Hipervnculovisitado">
    <w:name w:val="FollowedHyperlink"/>
    <w:basedOn w:val="Fuentedeprrafopredeter"/>
    <w:uiPriority w:val="9"/>
    <w:unhideWhenUsed/>
    <w:rsid w:val="00547B5F"/>
    <w:rPr>
      <w:color w:val="800080" w:themeColor="followedHyperlink"/>
      <w:u w:val="single"/>
    </w:rPr>
  </w:style>
  <w:style w:type="character" w:styleId="AcrnimoHTML">
    <w:name w:val="HTML Acronym"/>
    <w:basedOn w:val="Fuentedeprrafopredeter"/>
    <w:uiPriority w:val="99"/>
    <w:semiHidden/>
    <w:unhideWhenUsed/>
    <w:rsid w:val="00547B5F"/>
  </w:style>
  <w:style w:type="paragraph" w:styleId="DireccinHTML">
    <w:name w:val="HTML Address"/>
    <w:basedOn w:val="Normal"/>
    <w:link w:val="DireccinHTMLCar"/>
    <w:uiPriority w:val="99"/>
    <w:semiHidden/>
    <w:unhideWhenUsed/>
    <w:rsid w:val="00547B5F"/>
    <w:rPr>
      <w:i/>
      <w:iCs/>
    </w:rPr>
  </w:style>
  <w:style w:type="character" w:customStyle="1" w:styleId="DireccinHTMLCar">
    <w:name w:val="Dirección HTML Car"/>
    <w:basedOn w:val="Fuentedeprrafopredeter"/>
    <w:link w:val="DireccinHTML"/>
    <w:uiPriority w:val="99"/>
    <w:semiHidden/>
    <w:rsid w:val="00547B5F"/>
    <w:rPr>
      <w:rFonts w:ascii="Verdana" w:hAnsi="Verdana"/>
      <w:i/>
      <w:iCs/>
      <w:sz w:val="18"/>
    </w:rPr>
  </w:style>
  <w:style w:type="character" w:styleId="CitaHTML">
    <w:name w:val="HTML Cite"/>
    <w:basedOn w:val="Fuentedeprrafopredeter"/>
    <w:uiPriority w:val="99"/>
    <w:semiHidden/>
    <w:unhideWhenUsed/>
    <w:rsid w:val="00547B5F"/>
    <w:rPr>
      <w:i/>
      <w:iCs/>
    </w:rPr>
  </w:style>
  <w:style w:type="character" w:styleId="CdigoHTML">
    <w:name w:val="HTML Code"/>
    <w:basedOn w:val="Fuentedeprrafopredete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DefinicinHTML">
    <w:name w:val="HTML Definition"/>
    <w:basedOn w:val="Fuentedeprrafopredeter"/>
    <w:uiPriority w:val="99"/>
    <w:semiHidden/>
    <w:unhideWhenUsed/>
    <w:rsid w:val="00547B5F"/>
    <w:rPr>
      <w:i/>
      <w:iCs/>
    </w:rPr>
  </w:style>
  <w:style w:type="character" w:styleId="TecladoHTML">
    <w:name w:val="HTML Keyboard"/>
    <w:basedOn w:val="Fuentedeprrafopredete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547B5F"/>
    <w:rPr>
      <w:rFonts w:ascii="Consolas" w:hAnsi="Consolas" w:cs="Consolas"/>
      <w:sz w:val="20"/>
      <w:szCs w:val="20"/>
    </w:rPr>
  </w:style>
  <w:style w:type="character" w:styleId="EjemplodeHTML">
    <w:name w:val="HTML Sample"/>
    <w:basedOn w:val="Fuentedeprrafopredeter"/>
    <w:uiPriority w:val="99"/>
    <w:semiHidden/>
    <w:unhideWhenUsed/>
    <w:rsid w:val="00547B5F"/>
    <w:rPr>
      <w:rFonts w:ascii="Consolas" w:hAnsi="Consolas" w:cs="Consolas"/>
      <w:sz w:val="24"/>
      <w:szCs w:val="24"/>
    </w:rPr>
  </w:style>
  <w:style w:type="character" w:styleId="MquinadeescribirHTML">
    <w:name w:val="HTML Typewriter"/>
    <w:basedOn w:val="Fuentedeprrafopredete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VariableHTML">
    <w:name w:val="HTML Variable"/>
    <w:basedOn w:val="Fuentedeprrafopredeter"/>
    <w:uiPriority w:val="99"/>
    <w:semiHidden/>
    <w:unhideWhenUsed/>
    <w:rsid w:val="00547B5F"/>
    <w:rPr>
      <w:i/>
      <w:iCs/>
    </w:rPr>
  </w:style>
  <w:style w:type="paragraph" w:styleId="ndice1">
    <w:name w:val="index 1"/>
    <w:basedOn w:val="Normal"/>
    <w:next w:val="Normal"/>
    <w:autoRedefine/>
    <w:uiPriority w:val="99"/>
    <w:semiHidden/>
    <w:unhideWhenUsed/>
    <w:rsid w:val="00547B5F"/>
    <w:pPr>
      <w:ind w:left="180" w:hanging="180"/>
    </w:pPr>
  </w:style>
  <w:style w:type="paragraph" w:styleId="ndice2">
    <w:name w:val="index 2"/>
    <w:basedOn w:val="Normal"/>
    <w:next w:val="Normal"/>
    <w:autoRedefine/>
    <w:uiPriority w:val="99"/>
    <w:semiHidden/>
    <w:unhideWhenUsed/>
    <w:rsid w:val="00547B5F"/>
    <w:pPr>
      <w:ind w:left="360" w:hanging="180"/>
    </w:pPr>
  </w:style>
  <w:style w:type="paragraph" w:styleId="ndice3">
    <w:name w:val="index 3"/>
    <w:basedOn w:val="Normal"/>
    <w:next w:val="Normal"/>
    <w:autoRedefine/>
    <w:uiPriority w:val="99"/>
    <w:semiHidden/>
    <w:unhideWhenUsed/>
    <w:rsid w:val="00547B5F"/>
    <w:pPr>
      <w:ind w:left="540" w:hanging="180"/>
    </w:pPr>
  </w:style>
  <w:style w:type="paragraph" w:styleId="ndice4">
    <w:name w:val="index 4"/>
    <w:basedOn w:val="Normal"/>
    <w:next w:val="Normal"/>
    <w:autoRedefine/>
    <w:uiPriority w:val="99"/>
    <w:semiHidden/>
    <w:unhideWhenUsed/>
    <w:rsid w:val="00547B5F"/>
    <w:pPr>
      <w:ind w:left="720" w:hanging="180"/>
    </w:pPr>
  </w:style>
  <w:style w:type="paragraph" w:styleId="ndice5">
    <w:name w:val="index 5"/>
    <w:basedOn w:val="Normal"/>
    <w:next w:val="Normal"/>
    <w:autoRedefine/>
    <w:uiPriority w:val="99"/>
    <w:semiHidden/>
    <w:unhideWhenUsed/>
    <w:rsid w:val="00547B5F"/>
    <w:pPr>
      <w:ind w:left="900" w:hanging="180"/>
    </w:pPr>
  </w:style>
  <w:style w:type="paragraph" w:styleId="ndice6">
    <w:name w:val="index 6"/>
    <w:basedOn w:val="Normal"/>
    <w:next w:val="Normal"/>
    <w:autoRedefine/>
    <w:uiPriority w:val="99"/>
    <w:semiHidden/>
    <w:unhideWhenUsed/>
    <w:rsid w:val="00547B5F"/>
    <w:pPr>
      <w:ind w:left="1080" w:hanging="180"/>
    </w:pPr>
  </w:style>
  <w:style w:type="paragraph" w:styleId="ndice7">
    <w:name w:val="index 7"/>
    <w:basedOn w:val="Normal"/>
    <w:next w:val="Normal"/>
    <w:autoRedefine/>
    <w:uiPriority w:val="99"/>
    <w:semiHidden/>
    <w:unhideWhenUsed/>
    <w:rsid w:val="00547B5F"/>
    <w:pPr>
      <w:ind w:left="1260" w:hanging="180"/>
    </w:pPr>
  </w:style>
  <w:style w:type="paragraph" w:styleId="ndice8">
    <w:name w:val="index 8"/>
    <w:basedOn w:val="Normal"/>
    <w:next w:val="Normal"/>
    <w:autoRedefine/>
    <w:uiPriority w:val="99"/>
    <w:semiHidden/>
    <w:unhideWhenUsed/>
    <w:rsid w:val="00547B5F"/>
    <w:pPr>
      <w:ind w:left="1440" w:hanging="180"/>
    </w:pPr>
  </w:style>
  <w:style w:type="paragraph" w:styleId="ndice9">
    <w:name w:val="index 9"/>
    <w:basedOn w:val="Normal"/>
    <w:next w:val="Normal"/>
    <w:autoRedefine/>
    <w:uiPriority w:val="99"/>
    <w:semiHidden/>
    <w:unhideWhenUsed/>
    <w:rsid w:val="00547B5F"/>
    <w:pPr>
      <w:ind w:left="1620" w:hanging="180"/>
    </w:pPr>
  </w:style>
  <w:style w:type="paragraph" w:styleId="Ttulodendice">
    <w:name w:val="index heading"/>
    <w:basedOn w:val="Normal"/>
    <w:next w:val="ndice1"/>
    <w:uiPriority w:val="99"/>
    <w:semiHidden/>
    <w:unhideWhenUsed/>
    <w:rsid w:val="00547B5F"/>
    <w:rPr>
      <w:rFonts w:asciiTheme="majorHAnsi" w:eastAsiaTheme="majorEastAsia" w:hAnsiTheme="majorHAnsi" w:cstheme="majorBidi"/>
      <w:b/>
      <w:bCs/>
    </w:rPr>
  </w:style>
  <w:style w:type="character" w:styleId="nfasisintenso">
    <w:name w:val="Intense Emphasis"/>
    <w:basedOn w:val="Fuentedeprrafopredeter"/>
    <w:uiPriority w:val="99"/>
    <w:semiHidden/>
    <w:qFormat/>
    <w:rsid w:val="00547B5F"/>
    <w:rPr>
      <w:b/>
      <w:bCs/>
      <w:i/>
      <w:iCs/>
      <w:color w:val="4F81BD" w:themeColor="accent1"/>
    </w:rPr>
  </w:style>
  <w:style w:type="paragraph" w:styleId="Citadestacada">
    <w:name w:val="Intense Quote"/>
    <w:basedOn w:val="Normal"/>
    <w:next w:val="Normal"/>
    <w:link w:val="CitadestacadaCar"/>
    <w:uiPriority w:val="59"/>
    <w:semiHidden/>
    <w:qFormat/>
    <w:rsid w:val="00547B5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destacadaCar">
    <w:name w:val="Cita destacada Car"/>
    <w:basedOn w:val="Fuentedeprrafopredeter"/>
    <w:link w:val="Citadestacada"/>
    <w:uiPriority w:val="99"/>
    <w:semiHidden/>
    <w:rsid w:val="00547B5F"/>
    <w:rPr>
      <w:rFonts w:ascii="Verdana" w:hAnsi="Verdana"/>
      <w:b/>
      <w:bCs/>
      <w:i/>
      <w:iCs/>
      <w:color w:val="4F81BD" w:themeColor="accent1"/>
      <w:sz w:val="18"/>
    </w:rPr>
  </w:style>
  <w:style w:type="character" w:styleId="Referenciaintensa">
    <w:name w:val="Intense Reference"/>
    <w:basedOn w:val="Fuentedeprrafopredeter"/>
    <w:uiPriority w:val="99"/>
    <w:semiHidden/>
    <w:qFormat/>
    <w:rsid w:val="00547B5F"/>
    <w:rPr>
      <w:b/>
      <w:bCs/>
      <w:smallCaps/>
      <w:color w:val="C0504D" w:themeColor="accent2"/>
      <w:spacing w:val="5"/>
      <w:u w:val="single"/>
    </w:rPr>
  </w:style>
  <w:style w:type="character" w:styleId="Nmerodelnea">
    <w:name w:val="line number"/>
    <w:basedOn w:val="Fuentedeprrafopredeter"/>
    <w:uiPriority w:val="99"/>
    <w:semiHidden/>
    <w:unhideWhenUsed/>
    <w:rsid w:val="00547B5F"/>
  </w:style>
  <w:style w:type="paragraph" w:styleId="Lista">
    <w:name w:val="List"/>
    <w:basedOn w:val="Normal"/>
    <w:uiPriority w:val="99"/>
    <w:semiHidden/>
    <w:unhideWhenUsed/>
    <w:rsid w:val="00547B5F"/>
    <w:pPr>
      <w:ind w:left="283" w:hanging="283"/>
      <w:contextualSpacing/>
    </w:pPr>
  </w:style>
  <w:style w:type="paragraph" w:styleId="Lista2">
    <w:name w:val="List 2"/>
    <w:basedOn w:val="Normal"/>
    <w:uiPriority w:val="99"/>
    <w:semiHidden/>
    <w:unhideWhenUsed/>
    <w:rsid w:val="00547B5F"/>
    <w:pPr>
      <w:ind w:left="566" w:hanging="283"/>
      <w:contextualSpacing/>
    </w:pPr>
  </w:style>
  <w:style w:type="paragraph" w:styleId="Lista3">
    <w:name w:val="List 3"/>
    <w:basedOn w:val="Normal"/>
    <w:uiPriority w:val="99"/>
    <w:semiHidden/>
    <w:unhideWhenUsed/>
    <w:rsid w:val="00547B5F"/>
    <w:pPr>
      <w:ind w:left="849" w:hanging="283"/>
      <w:contextualSpacing/>
    </w:pPr>
  </w:style>
  <w:style w:type="paragraph" w:styleId="Lista4">
    <w:name w:val="List 4"/>
    <w:basedOn w:val="Normal"/>
    <w:uiPriority w:val="99"/>
    <w:semiHidden/>
    <w:unhideWhenUsed/>
    <w:rsid w:val="00547B5F"/>
    <w:pPr>
      <w:ind w:left="1132" w:hanging="283"/>
      <w:contextualSpacing/>
    </w:pPr>
  </w:style>
  <w:style w:type="paragraph" w:styleId="Lista5">
    <w:name w:val="List 5"/>
    <w:basedOn w:val="Normal"/>
    <w:uiPriority w:val="99"/>
    <w:semiHidden/>
    <w:unhideWhenUsed/>
    <w:rsid w:val="00547B5F"/>
    <w:pPr>
      <w:ind w:left="1415" w:hanging="283"/>
      <w:contextualSpacing/>
    </w:pPr>
  </w:style>
  <w:style w:type="paragraph" w:styleId="Continuarlista">
    <w:name w:val="List Continue"/>
    <w:basedOn w:val="Normal"/>
    <w:uiPriority w:val="99"/>
    <w:semiHidden/>
    <w:unhideWhenUsed/>
    <w:rsid w:val="00547B5F"/>
    <w:pPr>
      <w:spacing w:after="120"/>
      <w:ind w:left="283"/>
      <w:contextualSpacing/>
    </w:pPr>
  </w:style>
  <w:style w:type="paragraph" w:styleId="Continuarlista2">
    <w:name w:val="List Continue 2"/>
    <w:basedOn w:val="Normal"/>
    <w:uiPriority w:val="99"/>
    <w:semiHidden/>
    <w:unhideWhenUsed/>
    <w:rsid w:val="00547B5F"/>
    <w:pPr>
      <w:spacing w:after="120"/>
      <w:ind w:left="566"/>
      <w:contextualSpacing/>
    </w:pPr>
  </w:style>
  <w:style w:type="paragraph" w:styleId="Continuarlista3">
    <w:name w:val="List Continue 3"/>
    <w:basedOn w:val="Normal"/>
    <w:uiPriority w:val="99"/>
    <w:semiHidden/>
    <w:unhideWhenUsed/>
    <w:rsid w:val="00547B5F"/>
    <w:pPr>
      <w:spacing w:after="120"/>
      <w:ind w:left="849"/>
      <w:contextualSpacing/>
    </w:pPr>
  </w:style>
  <w:style w:type="paragraph" w:styleId="Continuarlista4">
    <w:name w:val="List Continue 4"/>
    <w:basedOn w:val="Normal"/>
    <w:uiPriority w:val="99"/>
    <w:semiHidden/>
    <w:unhideWhenUsed/>
    <w:rsid w:val="00547B5F"/>
    <w:pPr>
      <w:spacing w:after="120"/>
      <w:ind w:left="1132"/>
      <w:contextualSpacing/>
    </w:pPr>
  </w:style>
  <w:style w:type="paragraph" w:styleId="Continuarlista5">
    <w:name w:val="List Continue 5"/>
    <w:basedOn w:val="Normal"/>
    <w:uiPriority w:val="99"/>
    <w:semiHidden/>
    <w:unhideWhenUsed/>
    <w:rsid w:val="00547B5F"/>
    <w:pPr>
      <w:spacing w:after="120"/>
      <w:ind w:left="1415"/>
      <w:contextualSpacing/>
    </w:pPr>
  </w:style>
  <w:style w:type="paragraph" w:styleId="Listaconnmeros">
    <w:name w:val="List Number"/>
    <w:basedOn w:val="Normal"/>
    <w:uiPriority w:val="49"/>
    <w:semiHidden/>
    <w:unhideWhenUsed/>
    <w:rsid w:val="00547B5F"/>
    <w:pPr>
      <w:numPr>
        <w:numId w:val="11"/>
      </w:numPr>
      <w:contextualSpacing/>
    </w:pPr>
  </w:style>
  <w:style w:type="paragraph" w:styleId="Listaconnmeros2">
    <w:name w:val="List Number 2"/>
    <w:basedOn w:val="Normal"/>
    <w:uiPriority w:val="49"/>
    <w:semiHidden/>
    <w:unhideWhenUsed/>
    <w:rsid w:val="00547B5F"/>
    <w:pPr>
      <w:numPr>
        <w:numId w:val="12"/>
      </w:numPr>
      <w:contextualSpacing/>
    </w:pPr>
  </w:style>
  <w:style w:type="paragraph" w:styleId="Listaconnmeros3">
    <w:name w:val="List Number 3"/>
    <w:basedOn w:val="Normal"/>
    <w:uiPriority w:val="49"/>
    <w:semiHidden/>
    <w:unhideWhenUsed/>
    <w:rsid w:val="00547B5F"/>
    <w:pPr>
      <w:numPr>
        <w:numId w:val="13"/>
      </w:numPr>
      <w:contextualSpacing/>
    </w:pPr>
  </w:style>
  <w:style w:type="paragraph" w:styleId="Listaconnmeros4">
    <w:name w:val="List Number 4"/>
    <w:basedOn w:val="Normal"/>
    <w:uiPriority w:val="49"/>
    <w:semiHidden/>
    <w:unhideWhenUsed/>
    <w:rsid w:val="00547B5F"/>
    <w:pPr>
      <w:numPr>
        <w:numId w:val="14"/>
      </w:numPr>
      <w:contextualSpacing/>
    </w:pPr>
  </w:style>
  <w:style w:type="paragraph" w:styleId="Listaconnmeros5">
    <w:name w:val="List Number 5"/>
    <w:basedOn w:val="Normal"/>
    <w:uiPriority w:val="49"/>
    <w:semiHidden/>
    <w:unhideWhenUsed/>
    <w:rsid w:val="00547B5F"/>
    <w:pPr>
      <w:numPr>
        <w:numId w:val="15"/>
      </w:numPr>
      <w:contextualSpacing/>
    </w:pPr>
  </w:style>
  <w:style w:type="paragraph" w:styleId="Textomacro">
    <w:name w:val="macro"/>
    <w:link w:val="TextomacroCar"/>
    <w:uiPriority w:val="99"/>
    <w:semiHidden/>
    <w:unhideWhenUsed/>
    <w:rsid w:val="00547B5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  <w:jc w:val="both"/>
    </w:pPr>
    <w:rPr>
      <w:rFonts w:ascii="Consolas" w:hAnsi="Consolas" w:cs="Consolas"/>
      <w:sz w:val="20"/>
      <w:szCs w:val="20"/>
    </w:rPr>
  </w:style>
  <w:style w:type="character" w:customStyle="1" w:styleId="TextomacroCar">
    <w:name w:val="Texto macro Car"/>
    <w:basedOn w:val="Fuentedeprrafopredeter"/>
    <w:link w:val="Textomacro"/>
    <w:uiPriority w:val="99"/>
    <w:semiHidden/>
    <w:rsid w:val="00547B5F"/>
    <w:rPr>
      <w:rFonts w:ascii="Consolas" w:hAnsi="Consolas" w:cs="Consolas"/>
      <w:sz w:val="20"/>
      <w:szCs w:val="20"/>
    </w:rPr>
  </w:style>
  <w:style w:type="paragraph" w:styleId="Encabezadodemensaje">
    <w:name w:val="Message Header"/>
    <w:basedOn w:val="Normal"/>
    <w:link w:val="EncabezadodemensajeCar"/>
    <w:uiPriority w:val="99"/>
    <w:semiHidden/>
    <w:unhideWhenUsed/>
    <w:rsid w:val="00547B5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EncabezadodemensajeCar">
    <w:name w:val="Encabezado de mensaje Car"/>
    <w:basedOn w:val="Fuentedeprrafopredeter"/>
    <w:link w:val="Encabezadodemensaje"/>
    <w:uiPriority w:val="99"/>
    <w:semiHidden/>
    <w:rsid w:val="00547B5F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Sinespaciado">
    <w:name w:val="No Spacing"/>
    <w:uiPriority w:val="1"/>
    <w:semiHidden/>
    <w:qFormat/>
    <w:rsid w:val="00547B5F"/>
    <w:pPr>
      <w:spacing w:after="0" w:line="240" w:lineRule="auto"/>
      <w:jc w:val="both"/>
    </w:pPr>
    <w:rPr>
      <w:rFonts w:ascii="Verdana" w:hAnsi="Verdana"/>
      <w:sz w:val="18"/>
    </w:rPr>
  </w:style>
  <w:style w:type="paragraph" w:styleId="NormalWeb">
    <w:name w:val="Normal (Web)"/>
    <w:basedOn w:val="Normal"/>
    <w:uiPriority w:val="99"/>
    <w:semiHidden/>
    <w:unhideWhenUsed/>
    <w:rsid w:val="00547B5F"/>
    <w:rPr>
      <w:rFonts w:ascii="Times New Roman" w:hAnsi="Times New Roman" w:cs="Times New Roman"/>
      <w:sz w:val="24"/>
      <w:szCs w:val="24"/>
    </w:rPr>
  </w:style>
  <w:style w:type="paragraph" w:styleId="Sangranormal">
    <w:name w:val="Normal Indent"/>
    <w:basedOn w:val="Normal"/>
    <w:uiPriority w:val="99"/>
    <w:semiHidden/>
    <w:unhideWhenUsed/>
    <w:rsid w:val="00547B5F"/>
    <w:pPr>
      <w:ind w:left="567"/>
    </w:pPr>
  </w:style>
  <w:style w:type="paragraph" w:styleId="Encabezadodenota">
    <w:name w:val="Note Heading"/>
    <w:basedOn w:val="Normal"/>
    <w:next w:val="Normal"/>
    <w:link w:val="EncabezadodenotaCar"/>
    <w:uiPriority w:val="99"/>
    <w:semiHidden/>
    <w:unhideWhenUsed/>
    <w:rsid w:val="00547B5F"/>
  </w:style>
  <w:style w:type="character" w:customStyle="1" w:styleId="EncabezadodenotaCar">
    <w:name w:val="Encabezado de nota Car"/>
    <w:basedOn w:val="Fuentedeprrafopredeter"/>
    <w:link w:val="Encabezadodenota"/>
    <w:uiPriority w:val="99"/>
    <w:semiHidden/>
    <w:rsid w:val="00547B5F"/>
    <w:rPr>
      <w:rFonts w:ascii="Verdana" w:hAnsi="Verdana"/>
      <w:sz w:val="18"/>
    </w:rPr>
  </w:style>
  <w:style w:type="character" w:styleId="Nmerodepgina">
    <w:name w:val="page number"/>
    <w:basedOn w:val="Fuentedeprrafopredeter"/>
    <w:uiPriority w:val="99"/>
    <w:semiHidden/>
    <w:unhideWhenUsed/>
    <w:rsid w:val="00547B5F"/>
  </w:style>
  <w:style w:type="character" w:styleId="Textodelmarcadordeposicin">
    <w:name w:val="Placeholder Text"/>
    <w:basedOn w:val="Fuentedeprrafopredeter"/>
    <w:uiPriority w:val="99"/>
    <w:semiHidden/>
    <w:rsid w:val="00547B5F"/>
    <w:rPr>
      <w:color w:val="808080"/>
    </w:rPr>
  </w:style>
  <w:style w:type="paragraph" w:styleId="Textosinformato">
    <w:name w:val="Plain Text"/>
    <w:basedOn w:val="Normal"/>
    <w:link w:val="TextosinformatoCar"/>
    <w:uiPriority w:val="99"/>
    <w:unhideWhenUsed/>
    <w:rsid w:val="00547B5F"/>
    <w:rPr>
      <w:rFonts w:ascii="Consolas" w:hAnsi="Consolas" w:cs="Consolas"/>
      <w:sz w:val="21"/>
      <w:szCs w:val="21"/>
    </w:rPr>
  </w:style>
  <w:style w:type="character" w:customStyle="1" w:styleId="TextosinformatoCar">
    <w:name w:val="Texto sin formato Car"/>
    <w:basedOn w:val="Fuentedeprrafopredeter"/>
    <w:link w:val="Textosinformato"/>
    <w:uiPriority w:val="99"/>
    <w:semiHidden/>
    <w:rsid w:val="00547B5F"/>
    <w:rPr>
      <w:rFonts w:ascii="Consolas" w:hAnsi="Consolas" w:cs="Consolas"/>
      <w:sz w:val="21"/>
      <w:szCs w:val="21"/>
    </w:rPr>
  </w:style>
  <w:style w:type="paragraph" w:styleId="Cita">
    <w:name w:val="Quote"/>
    <w:basedOn w:val="Normal"/>
    <w:next w:val="Normal"/>
    <w:link w:val="CitaCar"/>
    <w:uiPriority w:val="59"/>
    <w:semiHidden/>
    <w:qFormat/>
    <w:rsid w:val="00547B5F"/>
    <w:rPr>
      <w:i/>
      <w:iCs/>
      <w:color w:val="000000" w:themeColor="text1"/>
    </w:rPr>
  </w:style>
  <w:style w:type="character" w:customStyle="1" w:styleId="CitaCar">
    <w:name w:val="Cita Car"/>
    <w:basedOn w:val="Fuentedeprrafopredeter"/>
    <w:link w:val="Cita"/>
    <w:uiPriority w:val="99"/>
    <w:semiHidden/>
    <w:rsid w:val="00547B5F"/>
    <w:rPr>
      <w:rFonts w:ascii="Verdana" w:hAnsi="Verdana"/>
      <w:i/>
      <w:iCs/>
      <w:color w:val="000000" w:themeColor="text1"/>
      <w:sz w:val="18"/>
    </w:rPr>
  </w:style>
  <w:style w:type="paragraph" w:styleId="Saludo">
    <w:name w:val="Salutation"/>
    <w:basedOn w:val="Normal"/>
    <w:next w:val="Normal"/>
    <w:link w:val="SaludoCar"/>
    <w:uiPriority w:val="99"/>
    <w:semiHidden/>
    <w:unhideWhenUsed/>
    <w:rsid w:val="00547B5F"/>
  </w:style>
  <w:style w:type="character" w:customStyle="1" w:styleId="SaludoCar">
    <w:name w:val="Saludo Car"/>
    <w:basedOn w:val="Fuentedeprrafopredeter"/>
    <w:link w:val="Saludo"/>
    <w:uiPriority w:val="99"/>
    <w:semiHidden/>
    <w:rsid w:val="00547B5F"/>
    <w:rPr>
      <w:rFonts w:ascii="Verdana" w:hAnsi="Verdana"/>
      <w:sz w:val="18"/>
    </w:rPr>
  </w:style>
  <w:style w:type="paragraph" w:styleId="Firma">
    <w:name w:val="Signature"/>
    <w:basedOn w:val="Normal"/>
    <w:link w:val="FirmaCar"/>
    <w:uiPriority w:val="99"/>
    <w:semiHidden/>
    <w:unhideWhenUsed/>
    <w:rsid w:val="00547B5F"/>
    <w:pPr>
      <w:ind w:left="4252"/>
    </w:pPr>
  </w:style>
  <w:style w:type="character" w:customStyle="1" w:styleId="FirmaCar">
    <w:name w:val="Firma Car"/>
    <w:basedOn w:val="Fuentedeprrafopredeter"/>
    <w:link w:val="Firma"/>
    <w:uiPriority w:val="99"/>
    <w:semiHidden/>
    <w:rsid w:val="00547B5F"/>
    <w:rPr>
      <w:rFonts w:ascii="Verdana" w:hAnsi="Verdana"/>
      <w:sz w:val="18"/>
    </w:rPr>
  </w:style>
  <w:style w:type="character" w:styleId="Textoennegrita">
    <w:name w:val="Strong"/>
    <w:basedOn w:val="Fuentedeprrafopredeter"/>
    <w:uiPriority w:val="99"/>
    <w:semiHidden/>
    <w:qFormat/>
    <w:rsid w:val="00547B5F"/>
    <w:rPr>
      <w:b/>
      <w:bCs/>
    </w:rPr>
  </w:style>
  <w:style w:type="character" w:styleId="nfasissutil">
    <w:name w:val="Subtle Emphasis"/>
    <w:basedOn w:val="Fuentedeprrafopredeter"/>
    <w:uiPriority w:val="99"/>
    <w:semiHidden/>
    <w:qFormat/>
    <w:rsid w:val="00547B5F"/>
    <w:rPr>
      <w:i/>
      <w:iCs/>
      <w:color w:val="808080" w:themeColor="text1" w:themeTint="7F"/>
    </w:rPr>
  </w:style>
  <w:style w:type="character" w:styleId="Referenciasutil">
    <w:name w:val="Subtle Reference"/>
    <w:basedOn w:val="Fuentedeprrafopredeter"/>
    <w:uiPriority w:val="99"/>
    <w:semiHidden/>
    <w:qFormat/>
    <w:rsid w:val="00547B5F"/>
    <w:rPr>
      <w:smallCaps/>
      <w:color w:val="C0504D" w:themeColor="accent2"/>
      <w:u w:val="single"/>
    </w:rPr>
  </w:style>
  <w:style w:type="paragraph" w:styleId="Encabezadodelista">
    <w:name w:val="toa heading"/>
    <w:basedOn w:val="Normal"/>
    <w:next w:val="Normal"/>
    <w:uiPriority w:val="39"/>
    <w:unhideWhenUsed/>
    <w:rsid w:val="00547B5F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TitleDate">
    <w:name w:val="Title Date"/>
    <w:basedOn w:val="Normal"/>
    <w:next w:val="Normal"/>
    <w:uiPriority w:val="5"/>
    <w:qFormat/>
    <w:rsid w:val="00ED1D47"/>
    <w:pPr>
      <w:spacing w:after="240"/>
      <w:jc w:val="center"/>
    </w:pPr>
    <w:rPr>
      <w:rFonts w:eastAsia="Calibri" w:cs="Times New Roman"/>
      <w:color w:val="006283"/>
    </w:rPr>
  </w:style>
  <w:style w:type="character" w:customStyle="1" w:styleId="UnresolvedMention1">
    <w:name w:val="Unresolved Mention1"/>
    <w:basedOn w:val="Fuentedeprrafopredeter"/>
    <w:uiPriority w:val="99"/>
    <w:semiHidden/>
    <w:unhideWhenUsed/>
    <w:rsid w:val="00EC74B2"/>
    <w:rPr>
      <w:color w:val="605E5C"/>
      <w:shd w:val="clear" w:color="auto" w:fill="E1DFDD"/>
    </w:rPr>
  </w:style>
  <w:style w:type="paragraph" w:styleId="Revisin">
    <w:name w:val="Revision"/>
    <w:hidden/>
    <w:uiPriority w:val="99"/>
    <w:semiHidden/>
    <w:rsid w:val="00B41614"/>
    <w:pPr>
      <w:spacing w:after="0" w:line="240" w:lineRule="auto"/>
    </w:pPr>
    <w:rPr>
      <w:rFonts w:ascii="Verdana" w:hAnsi="Verdana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da.gov.tw/TC/newsContent.aspx?cid=3&amp;id=26968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members.wto.org/crnattachments/2021/TBT/TPKM/final_measure/21_3213_00_x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embers.wto.org/crnattachments/2021/TBT/TPKM/final_measure/21_3213_00_e.pdf" TargetMode="Externa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iveram\AppData\Roaming\Microsoft\Templates\WTODOCE201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78BA44-54A8-4E21-99A6-FDFD676830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WTODOCE2012</Template>
  <TotalTime>0</TotalTime>
  <Pages>1</Pages>
  <Words>265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cp:lastPrinted>2019-10-23T07:32:00Z</cp:lastPrinted>
  <dcterms:created xsi:type="dcterms:W3CDTF">2021-05-04T18:03:00Z</dcterms:created>
  <dcterms:modified xsi:type="dcterms:W3CDTF">2021-05-04T18:03:00Z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ymbol1">
    <vt:lpwstr>JOB/TBT/344</vt:lpwstr>
  </property>
  <property fmtid="{D5CDD505-2E9C-101B-9397-08002B2CF9AE}" pid="3" name="TitusGUID">
    <vt:lpwstr>7d7733a3-89fb-448c-993e-c5e66b74360a</vt:lpwstr>
  </property>
  <property fmtid="{D5CDD505-2E9C-101B-9397-08002B2CF9AE}" pid="4" name="WTOCLASSIFICATION">
    <vt:lpwstr>WTO OFFICIAL</vt:lpwstr>
  </property>
</Properties>
</file>