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FAEE1" w14:textId="77777777" w:rsidR="00D67386" w:rsidRPr="009D7E91" w:rsidRDefault="0053048A" w:rsidP="009D7E91">
      <w:pPr>
        <w:pStyle w:val="Ttulo"/>
        <w:rPr>
          <w:caps w:val="0"/>
          <w:kern w:val="0"/>
        </w:rPr>
      </w:pPr>
      <w:r w:rsidRPr="009D7E91">
        <w:rPr>
          <w:caps w:val="0"/>
          <w:kern w:val="0"/>
        </w:rPr>
        <w:t>NOTIFICATION</w:t>
      </w:r>
    </w:p>
    <w:p w14:paraId="7094CCBF" w14:textId="77777777" w:rsidR="00D67386" w:rsidRPr="009D7E91" w:rsidRDefault="0053048A" w:rsidP="009D7E91">
      <w:pPr>
        <w:jc w:val="center"/>
      </w:pPr>
      <w:r w:rsidRPr="009D7E91">
        <w:t>La notification suivante est communiquée conformément à l'article 10.6.</w:t>
      </w:r>
    </w:p>
    <w:p w14:paraId="177FA184"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BE338F" w14:paraId="1B1DC1C5" w14:textId="77777777" w:rsidTr="00450063">
        <w:tc>
          <w:tcPr>
            <w:tcW w:w="709" w:type="dxa"/>
            <w:tcBorders>
              <w:bottom w:val="single" w:sz="6" w:space="0" w:color="auto"/>
            </w:tcBorders>
            <w:shd w:val="clear" w:color="auto" w:fill="auto"/>
          </w:tcPr>
          <w:p w14:paraId="16640E9C" w14:textId="77777777" w:rsidR="008D58AD" w:rsidRPr="009D7E91" w:rsidRDefault="0053048A" w:rsidP="009D7E91">
            <w:pPr>
              <w:spacing w:before="120" w:after="120"/>
              <w:rPr>
                <w:b/>
              </w:rPr>
            </w:pPr>
            <w:r w:rsidRPr="009D7E91">
              <w:rPr>
                <w:b/>
              </w:rPr>
              <w:t>1.</w:t>
            </w:r>
          </w:p>
        </w:tc>
        <w:tc>
          <w:tcPr>
            <w:tcW w:w="8515" w:type="dxa"/>
            <w:tcBorders>
              <w:bottom w:val="single" w:sz="6" w:space="0" w:color="auto"/>
            </w:tcBorders>
            <w:shd w:val="clear" w:color="auto" w:fill="auto"/>
          </w:tcPr>
          <w:p w14:paraId="17913F5B" w14:textId="77777777" w:rsidR="008D58AD" w:rsidRPr="009D7E91" w:rsidRDefault="0053048A"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3A3840E1" w14:textId="77777777" w:rsidR="008D58AD" w:rsidRPr="009D7E91" w:rsidRDefault="0053048A"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BE338F" w14:paraId="382E9143" w14:textId="77777777" w:rsidTr="00450063">
        <w:tc>
          <w:tcPr>
            <w:tcW w:w="709" w:type="dxa"/>
            <w:tcBorders>
              <w:top w:val="single" w:sz="6" w:space="0" w:color="auto"/>
              <w:bottom w:val="single" w:sz="6" w:space="0" w:color="auto"/>
            </w:tcBorders>
            <w:shd w:val="clear" w:color="auto" w:fill="auto"/>
          </w:tcPr>
          <w:p w14:paraId="5F9F67B9" w14:textId="77777777" w:rsidR="008D58AD" w:rsidRPr="009D7E91" w:rsidRDefault="0053048A"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015B1727" w14:textId="77777777" w:rsidR="008D58AD" w:rsidRPr="009D7E91" w:rsidRDefault="0053048A" w:rsidP="0053048A">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1E93D8B6" w14:textId="77777777" w:rsidR="008D58AD" w:rsidRPr="009D7E91" w:rsidRDefault="0053048A" w:rsidP="0053048A">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28ED71AC" w14:textId="77777777" w:rsidR="00BE338F" w:rsidRPr="009D7E91" w:rsidRDefault="0053048A"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BE338F" w14:paraId="12C3B281" w14:textId="77777777" w:rsidTr="00450063">
        <w:tc>
          <w:tcPr>
            <w:tcW w:w="709" w:type="dxa"/>
            <w:tcBorders>
              <w:top w:val="single" w:sz="6" w:space="0" w:color="auto"/>
              <w:bottom w:val="single" w:sz="6" w:space="0" w:color="auto"/>
            </w:tcBorders>
            <w:shd w:val="clear" w:color="auto" w:fill="auto"/>
          </w:tcPr>
          <w:p w14:paraId="6D879B41" w14:textId="77777777" w:rsidR="008D58AD" w:rsidRPr="009D7E91" w:rsidRDefault="0053048A"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065C01F4" w14:textId="77777777" w:rsidR="008D58AD" w:rsidRPr="009D7E91" w:rsidRDefault="0053048A"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BE338F" w14:paraId="3AC1804E" w14:textId="77777777" w:rsidTr="00450063">
        <w:tc>
          <w:tcPr>
            <w:tcW w:w="709" w:type="dxa"/>
            <w:tcBorders>
              <w:top w:val="single" w:sz="6" w:space="0" w:color="auto"/>
              <w:bottom w:val="single" w:sz="6" w:space="0" w:color="auto"/>
            </w:tcBorders>
            <w:shd w:val="clear" w:color="auto" w:fill="auto"/>
          </w:tcPr>
          <w:p w14:paraId="78A3AF90" w14:textId="77777777" w:rsidR="008D58AD" w:rsidRPr="009D7E91" w:rsidRDefault="0053048A"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3A932A10" w14:textId="77777777" w:rsidR="008D58AD" w:rsidRPr="009D7E91" w:rsidRDefault="0053048A"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(Produits alimentaire de préparation à base de céréales, de farines, d'amidon, de fécules ou de lait; pâtisseries )</w:t>
            </w:r>
            <w:bookmarkStart w:id="20" w:name="sps3a"/>
            <w:bookmarkEnd w:id="20"/>
          </w:p>
        </w:tc>
      </w:tr>
      <w:tr w:rsidR="00BE338F" w14:paraId="1E869837" w14:textId="77777777" w:rsidTr="00450063">
        <w:tc>
          <w:tcPr>
            <w:tcW w:w="709" w:type="dxa"/>
            <w:tcBorders>
              <w:top w:val="single" w:sz="6" w:space="0" w:color="auto"/>
              <w:bottom w:val="single" w:sz="6" w:space="0" w:color="auto"/>
            </w:tcBorders>
            <w:shd w:val="clear" w:color="auto" w:fill="auto"/>
          </w:tcPr>
          <w:p w14:paraId="2C63F7AB" w14:textId="77777777" w:rsidR="008D58AD" w:rsidRPr="009D7E91" w:rsidRDefault="0053048A"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22131F7" w14:textId="732D9379" w:rsidR="008D58AD" w:rsidRPr="009D7E91" w:rsidRDefault="0053048A"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BE338F" w14:paraId="6A5DDEC6" w14:textId="77777777" w:rsidTr="00450063">
        <w:tc>
          <w:tcPr>
            <w:tcW w:w="709" w:type="dxa"/>
            <w:tcBorders>
              <w:top w:val="single" w:sz="6" w:space="0" w:color="auto"/>
              <w:bottom w:val="single" w:sz="6" w:space="0" w:color="auto"/>
            </w:tcBorders>
            <w:shd w:val="clear" w:color="auto" w:fill="auto"/>
          </w:tcPr>
          <w:p w14:paraId="2C8A3466" w14:textId="77777777" w:rsidR="008D58AD" w:rsidRPr="009D7E91" w:rsidRDefault="0053048A"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4D08EC4B" w14:textId="77777777" w:rsidR="008D58AD" w:rsidRPr="009D7E91" w:rsidRDefault="0053048A"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de Produits alimentaires de préparation à base de céréales, de farines, d'amidon, de fécules ou de lait; pâtisseries, ainsi que les dispositions relatives à l'étiquetage, aux contaminants et toxines présents dans les produits de consommation humaine et animale.</w:t>
            </w:r>
          </w:p>
        </w:tc>
      </w:tr>
      <w:tr w:rsidR="00BE338F" w14:paraId="3C8E6AA9" w14:textId="77777777" w:rsidTr="00450063">
        <w:tc>
          <w:tcPr>
            <w:tcW w:w="709" w:type="dxa"/>
            <w:tcBorders>
              <w:top w:val="single" w:sz="6" w:space="0" w:color="auto"/>
              <w:bottom w:val="single" w:sz="6" w:space="0" w:color="auto"/>
            </w:tcBorders>
            <w:shd w:val="clear" w:color="auto" w:fill="auto"/>
          </w:tcPr>
          <w:p w14:paraId="2E38307E" w14:textId="77777777" w:rsidR="008D58AD" w:rsidRPr="009D7E91" w:rsidRDefault="0053048A"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3CA90E17" w14:textId="77777777" w:rsidR="008D58AD" w:rsidRPr="009D7E91" w:rsidRDefault="0053048A"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BE338F" w14:paraId="022C5EE1" w14:textId="77777777" w:rsidTr="00450063">
        <w:tc>
          <w:tcPr>
            <w:tcW w:w="709" w:type="dxa"/>
            <w:tcBorders>
              <w:top w:val="single" w:sz="6" w:space="0" w:color="auto"/>
              <w:bottom w:val="single" w:sz="6" w:space="0" w:color="auto"/>
            </w:tcBorders>
            <w:shd w:val="clear" w:color="auto" w:fill="auto"/>
          </w:tcPr>
          <w:p w14:paraId="3E9EBB39" w14:textId="77777777" w:rsidR="008D58AD" w:rsidRPr="009D7E91" w:rsidRDefault="0053048A" w:rsidP="003A4A65">
            <w:pPr>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A814DC6" w14:textId="77777777" w:rsidR="005D20E7" w:rsidRPr="009D7E91" w:rsidRDefault="0053048A" w:rsidP="0053048A">
            <w:pPr>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7D919D7C" w14:textId="77777777" w:rsidR="00BE338F" w:rsidRPr="009D7E91" w:rsidRDefault="0053048A" w:rsidP="0053048A">
            <w:pPr>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5653A837" w14:textId="7F2966D1" w:rsidR="00BE338F" w:rsidRPr="009D7E91" w:rsidRDefault="0053048A" w:rsidP="0053048A">
            <w:pPr>
              <w:spacing w:after="120"/>
              <w:rPr>
                <w:bCs/>
              </w:rPr>
            </w:pPr>
            <w:r w:rsidRPr="009D7E91">
              <w:rPr>
                <w:bCs/>
              </w:rPr>
              <w:t xml:space="preserve">Normes et règlements techniques </w:t>
            </w:r>
            <w:proofErr w:type="gramStart"/>
            <w:r w:rsidRPr="009D7E91">
              <w:rPr>
                <w:bCs/>
              </w:rPr>
              <w:t>applicables:</w:t>
            </w:r>
            <w:proofErr w:type="gramEnd"/>
          </w:p>
          <w:p w14:paraId="62691DB8" w14:textId="77777777" w:rsidR="00BE338F" w:rsidRPr="009D7E91" w:rsidRDefault="0053048A" w:rsidP="0053048A">
            <w:pPr>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75A61094" w14:textId="7282FB4C" w:rsidR="00BE338F" w:rsidRPr="009D7E91" w:rsidRDefault="0053048A" w:rsidP="0053048A">
            <w:pPr>
              <w:numPr>
                <w:ilvl w:val="0"/>
                <w:numId w:val="18"/>
              </w:numPr>
              <w:spacing w:before="120" w:after="120"/>
              <w:rPr>
                <w:bCs/>
              </w:rPr>
            </w:pPr>
            <w:proofErr w:type="gramStart"/>
            <w:r w:rsidRPr="009D7E91">
              <w:rPr>
                <w:bCs/>
              </w:rPr>
              <w:t>base</w:t>
            </w:r>
            <w:proofErr w:type="gramEnd"/>
            <w:r w:rsidRPr="009D7E91">
              <w:rPr>
                <w:bCs/>
              </w:rPr>
              <w:t xml:space="preserve"> de donnée </w:t>
            </w:r>
            <w:r w:rsidR="00573D8C">
              <w:rPr>
                <w:bCs/>
              </w:rPr>
              <w:t>C</w:t>
            </w:r>
            <w:r w:rsidRPr="009D7E91">
              <w:rPr>
                <w:bCs/>
              </w:rPr>
              <w:t>odex sur les résidus de pesticides dans les denrées alimentaires Codex 1-1985 "Etiquetage des denrées alimentaires";</w:t>
            </w:r>
          </w:p>
          <w:p w14:paraId="7ED6FDD1" w14:textId="77777777" w:rsidR="00BE338F" w:rsidRPr="009D7E91" w:rsidRDefault="0053048A" w:rsidP="0053048A">
            <w:pPr>
              <w:numPr>
                <w:ilvl w:val="0"/>
                <w:numId w:val="18"/>
              </w:numPr>
              <w:spacing w:before="120" w:after="120"/>
              <w:rPr>
                <w:bCs/>
              </w:rPr>
            </w:pPr>
            <w:r w:rsidRPr="009D7E91">
              <w:rPr>
                <w:bCs/>
              </w:rPr>
              <w:t xml:space="preserve">NI 03 07 </w:t>
            </w:r>
            <w:proofErr w:type="gramStart"/>
            <w:r w:rsidRPr="009D7E91">
              <w:rPr>
                <w:bCs/>
              </w:rPr>
              <w:t>003:</w:t>
            </w:r>
            <w:proofErr w:type="gramEnd"/>
            <w:r w:rsidRPr="009D7E91">
              <w:rPr>
                <w:bCs/>
              </w:rPr>
              <w:t xml:space="preserve"> Farines de mil - Spécifications;</w:t>
            </w:r>
          </w:p>
          <w:p w14:paraId="18D4251A" w14:textId="367F760E" w:rsidR="00BE338F" w:rsidRPr="009D7E91" w:rsidRDefault="0053048A" w:rsidP="0053048A">
            <w:pPr>
              <w:numPr>
                <w:ilvl w:val="0"/>
                <w:numId w:val="18"/>
              </w:numPr>
              <w:spacing w:before="120" w:after="120"/>
              <w:rPr>
                <w:bCs/>
              </w:rPr>
            </w:pPr>
            <w:r w:rsidRPr="009D7E91">
              <w:rPr>
                <w:bCs/>
              </w:rPr>
              <w:t xml:space="preserve">NI 03 07 </w:t>
            </w:r>
            <w:proofErr w:type="gramStart"/>
            <w:r w:rsidRPr="009D7E91">
              <w:rPr>
                <w:bCs/>
              </w:rPr>
              <w:t>004:</w:t>
            </w:r>
            <w:proofErr w:type="gramEnd"/>
            <w:r w:rsidRPr="009D7E91">
              <w:rPr>
                <w:bCs/>
              </w:rPr>
              <w:t xml:space="preserve"> Farines de Sorgho - Spécifications;</w:t>
            </w:r>
          </w:p>
          <w:p w14:paraId="1DA018C2" w14:textId="77777777"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4529:</w:t>
            </w:r>
            <w:proofErr w:type="gramEnd"/>
            <w:r w:rsidRPr="009D7E91">
              <w:rPr>
                <w:bCs/>
              </w:rPr>
              <w:t xml:space="preserve"> farines de blé tendre - Beurre - Spécifications;</w:t>
            </w:r>
          </w:p>
          <w:p w14:paraId="21E29ACD" w14:textId="52E0BC8B"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484:</w:t>
            </w:r>
            <w:proofErr w:type="gramEnd"/>
            <w:r w:rsidRPr="009D7E91">
              <w:rPr>
                <w:bCs/>
              </w:rPr>
              <w:t xml:space="preserve"> Attiéké - Spécifications;</w:t>
            </w:r>
          </w:p>
          <w:p w14:paraId="0D597987" w14:textId="12AE08F3"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485:</w:t>
            </w:r>
            <w:proofErr w:type="gramEnd"/>
            <w:r w:rsidRPr="009D7E91">
              <w:rPr>
                <w:bCs/>
              </w:rPr>
              <w:t xml:space="preserve"> Attiéké déshydraté - Spécifications;</w:t>
            </w:r>
          </w:p>
          <w:p w14:paraId="3C97D55C" w14:textId="399A0DB2"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711:</w:t>
            </w:r>
            <w:proofErr w:type="gramEnd"/>
            <w:r w:rsidRPr="009D7E91">
              <w:rPr>
                <w:bCs/>
              </w:rPr>
              <w:t xml:space="preserve"> semoule de mil et semoule de maïs - Spécifications;</w:t>
            </w:r>
          </w:p>
          <w:p w14:paraId="27E0EF6F" w14:textId="660C4113"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712:</w:t>
            </w:r>
            <w:proofErr w:type="gramEnd"/>
            <w:r w:rsidRPr="009D7E91">
              <w:rPr>
                <w:bCs/>
              </w:rPr>
              <w:t xml:space="preserve"> couscous de blé et couscous de maïs - Spécifications;</w:t>
            </w:r>
          </w:p>
          <w:p w14:paraId="7B4E33F6" w14:textId="77777777" w:rsidR="00BE338F" w:rsidRPr="009D7E91" w:rsidRDefault="0053048A" w:rsidP="0053048A">
            <w:pPr>
              <w:numPr>
                <w:ilvl w:val="0"/>
                <w:numId w:val="18"/>
              </w:numPr>
              <w:spacing w:before="120" w:after="120"/>
              <w:rPr>
                <w:bCs/>
              </w:rPr>
            </w:pPr>
            <w:r w:rsidRPr="009D7E91">
              <w:rPr>
                <w:bCs/>
              </w:rPr>
              <w:t xml:space="preserve">NI </w:t>
            </w:r>
            <w:proofErr w:type="gramStart"/>
            <w:r w:rsidRPr="009D7E91">
              <w:rPr>
                <w:bCs/>
              </w:rPr>
              <w:t>380:</w:t>
            </w:r>
            <w:proofErr w:type="gramEnd"/>
            <w:r w:rsidRPr="009D7E91">
              <w:rPr>
                <w:bCs/>
              </w:rPr>
              <w:t xml:space="preserve"> Pains de boulangerie - Spécifications.</w:t>
            </w:r>
          </w:p>
        </w:tc>
      </w:tr>
      <w:tr w:rsidR="00BE338F" w14:paraId="5D4AE04B" w14:textId="77777777" w:rsidTr="0096154C">
        <w:trPr>
          <w:cantSplit/>
        </w:trPr>
        <w:tc>
          <w:tcPr>
            <w:tcW w:w="709" w:type="dxa"/>
            <w:tcBorders>
              <w:top w:val="single" w:sz="6" w:space="0" w:color="auto"/>
              <w:bottom w:val="single" w:sz="6" w:space="0" w:color="auto"/>
            </w:tcBorders>
            <w:shd w:val="clear" w:color="auto" w:fill="auto"/>
          </w:tcPr>
          <w:p w14:paraId="7B40909C" w14:textId="77777777" w:rsidR="006F55D1" w:rsidRPr="009D7E91" w:rsidRDefault="0053048A"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76F8BDB0" w14:textId="77777777" w:rsidR="006F55D1" w:rsidRPr="009D7E91" w:rsidRDefault="0053048A"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3F91F403" w14:textId="77777777" w:rsidR="006F55D1" w:rsidRPr="009D7E91" w:rsidRDefault="0053048A"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BE338F" w14:paraId="14DA533D" w14:textId="77777777" w:rsidTr="00450063">
        <w:tc>
          <w:tcPr>
            <w:tcW w:w="709" w:type="dxa"/>
            <w:tcBorders>
              <w:top w:val="single" w:sz="6" w:space="0" w:color="auto"/>
              <w:bottom w:val="single" w:sz="6" w:space="0" w:color="auto"/>
            </w:tcBorders>
            <w:shd w:val="clear" w:color="auto" w:fill="auto"/>
          </w:tcPr>
          <w:p w14:paraId="1C8B88D8" w14:textId="77777777" w:rsidR="008D58AD" w:rsidRPr="009D7E91" w:rsidRDefault="0053048A"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300D9A04" w14:textId="77777777" w:rsidR="008D58AD" w:rsidRPr="009D7E91" w:rsidRDefault="0053048A"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BE338F" w14:paraId="49A3D2FC" w14:textId="77777777" w:rsidTr="00450063">
        <w:tc>
          <w:tcPr>
            <w:tcW w:w="709" w:type="dxa"/>
            <w:tcBorders>
              <w:top w:val="single" w:sz="6" w:space="0" w:color="auto"/>
            </w:tcBorders>
            <w:shd w:val="clear" w:color="auto" w:fill="auto"/>
          </w:tcPr>
          <w:p w14:paraId="16B7FF17" w14:textId="77777777" w:rsidR="008D58AD" w:rsidRPr="009D7E91" w:rsidRDefault="0053048A"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2BC1C41D" w14:textId="77777777" w:rsidR="008D58AD" w:rsidRPr="009D7E91" w:rsidRDefault="0053048A"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0E9CD588" w14:textId="636F755E" w:rsidR="0053048A" w:rsidRDefault="0053048A"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69258E">
                <w:rPr>
                  <w:bCs/>
                  <w:color w:val="0000FF"/>
                  <w:u w:val="single"/>
                </w:rPr>
                <w:t>http://www.codinorm.ci</w:t>
              </w:r>
            </w:hyperlink>
          </w:p>
          <w:p w14:paraId="1ED76E01" w14:textId="77777777" w:rsidR="00BE338F" w:rsidRPr="009D7E91" w:rsidRDefault="000D1A1F" w:rsidP="00481B71">
            <w:pPr>
              <w:keepNext/>
              <w:keepLines/>
              <w:spacing w:before="120" w:after="120"/>
              <w:rPr>
                <w:bCs/>
              </w:rPr>
            </w:pPr>
            <w:hyperlink r:id="rId12" w:history="1">
              <w:r w:rsidR="0053048A" w:rsidRPr="009D7E91">
                <w:rPr>
                  <w:bCs/>
                  <w:color w:val="0000FF"/>
                  <w:u w:val="single"/>
                </w:rPr>
                <w:t>https://members.wto.org/crnattachments/2021/TBT/CIV/21_3097_00_f.pdf</w:t>
              </w:r>
            </w:hyperlink>
            <w:bookmarkEnd w:id="39"/>
          </w:p>
        </w:tc>
      </w:tr>
    </w:tbl>
    <w:p w14:paraId="2CE1F759" w14:textId="77777777" w:rsidR="006F55D1" w:rsidRPr="009D7E91" w:rsidRDefault="006F55D1" w:rsidP="009D7E91"/>
    <w:sectPr w:rsidR="006F55D1" w:rsidRPr="009D7E91" w:rsidSect="0069258E">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0B84E" w14:textId="77777777" w:rsidR="000D1A1F" w:rsidRDefault="000D1A1F">
      <w:r>
        <w:separator/>
      </w:r>
    </w:p>
  </w:endnote>
  <w:endnote w:type="continuationSeparator" w:id="0">
    <w:p w14:paraId="3468303A" w14:textId="77777777" w:rsidR="000D1A1F" w:rsidRDefault="000D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B6AE" w14:textId="17E587CC" w:rsidR="00D67386" w:rsidRPr="0069258E" w:rsidRDefault="0069258E" w:rsidP="0069258E">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D5782" w14:textId="366D8B99" w:rsidR="00DD65B2" w:rsidRPr="0069258E" w:rsidRDefault="0069258E" w:rsidP="0069258E">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2C2D" w14:textId="77777777" w:rsidR="00DD65B2" w:rsidRPr="009D7E91" w:rsidRDefault="0053048A">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0A4E4" w14:textId="77777777" w:rsidR="000D1A1F" w:rsidRDefault="000D1A1F">
      <w:r>
        <w:separator/>
      </w:r>
    </w:p>
  </w:footnote>
  <w:footnote w:type="continuationSeparator" w:id="0">
    <w:p w14:paraId="13C20F6A" w14:textId="77777777" w:rsidR="000D1A1F" w:rsidRDefault="000D1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CDF8" w14:textId="77777777" w:rsidR="0069258E" w:rsidRPr="0069258E" w:rsidRDefault="0069258E" w:rsidP="0069258E">
    <w:pPr>
      <w:pStyle w:val="Encabezado"/>
      <w:pBdr>
        <w:bottom w:val="single" w:sz="4" w:space="1" w:color="auto"/>
      </w:pBdr>
      <w:tabs>
        <w:tab w:val="clear" w:pos="4513"/>
        <w:tab w:val="clear" w:pos="9027"/>
      </w:tabs>
      <w:jc w:val="center"/>
    </w:pPr>
    <w:r w:rsidRPr="0069258E">
      <w:t>G/TBT/N/CIV/21</w:t>
    </w:r>
  </w:p>
  <w:p w14:paraId="1C3A68F4" w14:textId="77777777" w:rsidR="0069258E" w:rsidRPr="0069258E" w:rsidRDefault="0069258E" w:rsidP="0069258E">
    <w:pPr>
      <w:pStyle w:val="Encabezado"/>
      <w:pBdr>
        <w:bottom w:val="single" w:sz="4" w:space="1" w:color="auto"/>
      </w:pBdr>
      <w:tabs>
        <w:tab w:val="clear" w:pos="4513"/>
        <w:tab w:val="clear" w:pos="9027"/>
      </w:tabs>
      <w:jc w:val="center"/>
    </w:pPr>
  </w:p>
  <w:p w14:paraId="68C95182" w14:textId="79285B10" w:rsidR="0069258E" w:rsidRPr="0069258E" w:rsidRDefault="0069258E" w:rsidP="0069258E">
    <w:pPr>
      <w:pStyle w:val="Encabezado"/>
      <w:pBdr>
        <w:bottom w:val="single" w:sz="4" w:space="1" w:color="auto"/>
      </w:pBdr>
      <w:tabs>
        <w:tab w:val="clear" w:pos="4513"/>
        <w:tab w:val="clear" w:pos="9027"/>
      </w:tabs>
      <w:jc w:val="center"/>
    </w:pPr>
    <w:r w:rsidRPr="0069258E">
      <w:t xml:space="preserve">- </w:t>
    </w:r>
    <w:r w:rsidRPr="0069258E">
      <w:fldChar w:fldCharType="begin"/>
    </w:r>
    <w:r w:rsidRPr="0069258E">
      <w:instrText xml:space="preserve"> PAGE </w:instrText>
    </w:r>
    <w:r w:rsidRPr="0069258E">
      <w:fldChar w:fldCharType="separate"/>
    </w:r>
    <w:r w:rsidRPr="0069258E">
      <w:rPr>
        <w:noProof/>
      </w:rPr>
      <w:t>2</w:t>
    </w:r>
    <w:r w:rsidRPr="0069258E">
      <w:fldChar w:fldCharType="end"/>
    </w:r>
    <w:r w:rsidRPr="0069258E">
      <w:t xml:space="preserve"> -</w:t>
    </w:r>
  </w:p>
  <w:p w14:paraId="6B3BCCA1" w14:textId="0D9002D5" w:rsidR="00D67386" w:rsidRPr="0069258E" w:rsidRDefault="00D67386" w:rsidP="0069258E">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810A" w14:textId="77777777" w:rsidR="0069258E" w:rsidRPr="0069258E" w:rsidRDefault="0069258E" w:rsidP="0069258E">
    <w:pPr>
      <w:pStyle w:val="Encabezado"/>
      <w:pBdr>
        <w:bottom w:val="single" w:sz="4" w:space="1" w:color="auto"/>
      </w:pBdr>
      <w:tabs>
        <w:tab w:val="clear" w:pos="4513"/>
        <w:tab w:val="clear" w:pos="9027"/>
      </w:tabs>
      <w:jc w:val="center"/>
    </w:pPr>
    <w:r w:rsidRPr="0069258E">
      <w:t>G/TBT/N/CIV/21</w:t>
    </w:r>
  </w:p>
  <w:p w14:paraId="6212FD65" w14:textId="77777777" w:rsidR="0069258E" w:rsidRPr="0069258E" w:rsidRDefault="0069258E" w:rsidP="0069258E">
    <w:pPr>
      <w:pStyle w:val="Encabezado"/>
      <w:pBdr>
        <w:bottom w:val="single" w:sz="4" w:space="1" w:color="auto"/>
      </w:pBdr>
      <w:tabs>
        <w:tab w:val="clear" w:pos="4513"/>
        <w:tab w:val="clear" w:pos="9027"/>
      </w:tabs>
      <w:jc w:val="center"/>
    </w:pPr>
  </w:p>
  <w:p w14:paraId="577136DC" w14:textId="3D4A2FA7" w:rsidR="0069258E" w:rsidRPr="0069258E" w:rsidRDefault="0069258E" w:rsidP="0069258E">
    <w:pPr>
      <w:pStyle w:val="Encabezado"/>
      <w:pBdr>
        <w:bottom w:val="single" w:sz="4" w:space="1" w:color="auto"/>
      </w:pBdr>
      <w:tabs>
        <w:tab w:val="clear" w:pos="4513"/>
        <w:tab w:val="clear" w:pos="9027"/>
      </w:tabs>
      <w:jc w:val="center"/>
    </w:pPr>
    <w:r w:rsidRPr="0069258E">
      <w:t xml:space="preserve">- </w:t>
    </w:r>
    <w:r w:rsidRPr="0069258E">
      <w:fldChar w:fldCharType="begin"/>
    </w:r>
    <w:r w:rsidRPr="0069258E">
      <w:instrText xml:space="preserve"> PAGE </w:instrText>
    </w:r>
    <w:r w:rsidRPr="0069258E">
      <w:fldChar w:fldCharType="separate"/>
    </w:r>
    <w:r w:rsidRPr="0069258E">
      <w:rPr>
        <w:noProof/>
      </w:rPr>
      <w:t>2</w:t>
    </w:r>
    <w:r w:rsidRPr="0069258E">
      <w:fldChar w:fldCharType="end"/>
    </w:r>
    <w:r w:rsidRPr="0069258E">
      <w:t xml:space="preserve"> -</w:t>
    </w:r>
  </w:p>
  <w:p w14:paraId="0EBA9FD4" w14:textId="5B9753A8" w:rsidR="00DD65B2" w:rsidRPr="0069258E" w:rsidRDefault="00DD65B2" w:rsidP="0069258E">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BE338F" w14:paraId="466D1C79" w14:textId="77777777" w:rsidTr="00A37621">
      <w:trPr>
        <w:trHeight w:val="240"/>
        <w:jc w:val="center"/>
      </w:trPr>
      <w:tc>
        <w:tcPr>
          <w:tcW w:w="3794" w:type="dxa"/>
          <w:shd w:val="clear" w:color="auto" w:fill="FFFFFF"/>
          <w:tcMar>
            <w:left w:w="108" w:type="dxa"/>
            <w:right w:w="108" w:type="dxa"/>
          </w:tcMar>
          <w:vAlign w:val="center"/>
        </w:tcPr>
        <w:p w14:paraId="7A6B5949"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034D456D" w14:textId="60714B49" w:rsidR="00172B05" w:rsidRPr="00D82AF6" w:rsidRDefault="0069258E" w:rsidP="006D265C">
          <w:pPr>
            <w:jc w:val="right"/>
            <w:rPr>
              <w:b/>
              <w:color w:val="FF0000"/>
              <w:szCs w:val="18"/>
            </w:rPr>
          </w:pPr>
          <w:r>
            <w:rPr>
              <w:b/>
              <w:color w:val="FF0000"/>
              <w:szCs w:val="18"/>
            </w:rPr>
            <w:t xml:space="preserve"> </w:t>
          </w:r>
        </w:p>
      </w:tc>
    </w:tr>
    <w:bookmarkEnd w:id="40"/>
    <w:tr w:rsidR="00BE338F" w14:paraId="415314C2" w14:textId="77777777" w:rsidTr="00A37621">
      <w:trPr>
        <w:trHeight w:val="213"/>
        <w:jc w:val="center"/>
      </w:trPr>
      <w:tc>
        <w:tcPr>
          <w:tcW w:w="3794" w:type="dxa"/>
          <w:vMerge w:val="restart"/>
          <w:shd w:val="clear" w:color="auto" w:fill="FFFFFF"/>
          <w:tcMar>
            <w:left w:w="0" w:type="dxa"/>
            <w:right w:w="0" w:type="dxa"/>
          </w:tcMar>
        </w:tcPr>
        <w:p w14:paraId="62EA1870" w14:textId="77777777" w:rsidR="00172B05" w:rsidRPr="00D82AF6" w:rsidRDefault="0053048A" w:rsidP="006D265C">
          <w:pPr>
            <w:jc w:val="left"/>
            <w:rPr>
              <w:szCs w:val="18"/>
            </w:rPr>
          </w:pPr>
          <w:r>
            <w:rPr>
              <w:noProof/>
              <w:szCs w:val="18"/>
              <w:lang w:eastAsia="en-GB"/>
            </w:rPr>
            <w:drawing>
              <wp:inline distT="0" distB="0" distL="0" distR="0" wp14:anchorId="111D29F0" wp14:editId="26DE9F66">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6097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9B8604C" w14:textId="77777777" w:rsidR="00172B05" w:rsidRPr="00D82AF6" w:rsidRDefault="00172B05" w:rsidP="006D265C">
          <w:pPr>
            <w:jc w:val="right"/>
            <w:rPr>
              <w:b/>
              <w:szCs w:val="18"/>
            </w:rPr>
          </w:pPr>
        </w:p>
      </w:tc>
    </w:tr>
    <w:tr w:rsidR="00BE338F" w14:paraId="37034F54" w14:textId="77777777" w:rsidTr="00A37621">
      <w:trPr>
        <w:trHeight w:val="868"/>
        <w:jc w:val="center"/>
      </w:trPr>
      <w:tc>
        <w:tcPr>
          <w:tcW w:w="3794" w:type="dxa"/>
          <w:vMerge/>
          <w:shd w:val="clear" w:color="auto" w:fill="FFFFFF"/>
          <w:tcMar>
            <w:left w:w="108" w:type="dxa"/>
            <w:right w:w="108" w:type="dxa"/>
          </w:tcMar>
        </w:tcPr>
        <w:p w14:paraId="2B502574"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18C77D71" w14:textId="77777777" w:rsidR="0069258E" w:rsidRDefault="0069258E" w:rsidP="006D265C">
          <w:pPr>
            <w:jc w:val="right"/>
            <w:rPr>
              <w:b/>
              <w:szCs w:val="18"/>
            </w:rPr>
          </w:pPr>
          <w:bookmarkStart w:id="41" w:name="bmkSymbols"/>
          <w:r>
            <w:rPr>
              <w:b/>
              <w:szCs w:val="18"/>
            </w:rPr>
            <w:t>G/TBT/N/CIV/21</w:t>
          </w:r>
        </w:p>
        <w:bookmarkEnd w:id="41"/>
        <w:p w14:paraId="3CB997DA" w14:textId="0867FFA8" w:rsidR="00D67386" w:rsidRPr="009D7E91" w:rsidRDefault="00D67386" w:rsidP="006D265C">
          <w:pPr>
            <w:jc w:val="right"/>
            <w:rPr>
              <w:b/>
              <w:szCs w:val="18"/>
            </w:rPr>
          </w:pPr>
        </w:p>
      </w:tc>
    </w:tr>
    <w:tr w:rsidR="00BE338F" w14:paraId="4036468F" w14:textId="77777777" w:rsidTr="00A37621">
      <w:trPr>
        <w:trHeight w:val="240"/>
        <w:jc w:val="center"/>
      </w:trPr>
      <w:tc>
        <w:tcPr>
          <w:tcW w:w="3794" w:type="dxa"/>
          <w:vMerge/>
          <w:shd w:val="clear" w:color="auto" w:fill="FFFFFF"/>
          <w:tcMar>
            <w:left w:w="108" w:type="dxa"/>
            <w:right w:w="108" w:type="dxa"/>
          </w:tcMar>
          <w:vAlign w:val="center"/>
        </w:tcPr>
        <w:p w14:paraId="150707C9"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49C25B52" w14:textId="23AE66B0" w:rsidR="00172B05" w:rsidRPr="00D82AF6" w:rsidRDefault="00764D14" w:rsidP="006D265C">
          <w:pPr>
            <w:jc w:val="right"/>
            <w:rPr>
              <w:szCs w:val="18"/>
            </w:rPr>
          </w:pPr>
          <w:bookmarkStart w:id="42" w:name="spsDateDistribution"/>
          <w:bookmarkStart w:id="43" w:name="bmkDate"/>
          <w:bookmarkEnd w:id="42"/>
          <w:bookmarkEnd w:id="43"/>
          <w:r>
            <w:rPr>
              <w:szCs w:val="18"/>
            </w:rPr>
            <w:t>4 mai 2021</w:t>
          </w:r>
        </w:p>
      </w:tc>
    </w:tr>
    <w:tr w:rsidR="00BE338F" w14:paraId="22C856C2"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D3DB9C2" w14:textId="4EC44742" w:rsidR="00172B05" w:rsidRPr="00D82AF6" w:rsidRDefault="0053048A" w:rsidP="006D265C">
          <w:pPr>
            <w:jc w:val="left"/>
            <w:rPr>
              <w:b/>
              <w:szCs w:val="18"/>
            </w:rPr>
          </w:pPr>
          <w:bookmarkStart w:id="44" w:name="bmkSerial"/>
          <w:r w:rsidRPr="009D7E91">
            <w:rPr>
              <w:color w:val="FF0000"/>
              <w:szCs w:val="18"/>
            </w:rPr>
            <w:t>(</w:t>
          </w:r>
          <w:bookmarkStart w:id="45" w:name="spsSerialNumber"/>
          <w:bookmarkEnd w:id="45"/>
          <w:r w:rsidR="00764D14">
            <w:rPr>
              <w:color w:val="FF0000"/>
              <w:szCs w:val="18"/>
            </w:rPr>
            <w:t>21-</w:t>
          </w:r>
          <w:r w:rsidR="00CA6771">
            <w:rPr>
              <w:color w:val="FF0000"/>
              <w:szCs w:val="18"/>
            </w:rPr>
            <w:t>3785</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440C3133" w14:textId="77777777" w:rsidR="00172B05" w:rsidRPr="00D82AF6" w:rsidRDefault="0053048A"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BE338F" w14:paraId="7AC1C354"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7AB51329" w14:textId="46ED5E4C" w:rsidR="00172B05" w:rsidRPr="00D82AF6" w:rsidRDefault="0069258E"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0FACFF10" w14:textId="77CFE60A" w:rsidR="00172B05" w:rsidRPr="009D7E91" w:rsidRDefault="0069258E" w:rsidP="006D265C">
          <w:pPr>
            <w:jc w:val="right"/>
            <w:rPr>
              <w:bCs/>
              <w:szCs w:val="18"/>
            </w:rPr>
          </w:pPr>
          <w:bookmarkStart w:id="48" w:name="bmkLanguage"/>
          <w:r>
            <w:rPr>
              <w:bCs/>
              <w:szCs w:val="18"/>
            </w:rPr>
            <w:t>Original: français</w:t>
          </w:r>
          <w:bookmarkEnd w:id="48"/>
        </w:p>
      </w:tc>
    </w:tr>
  </w:tbl>
  <w:p w14:paraId="766F6865"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ED22E388">
      <w:start w:val="1"/>
      <w:numFmt w:val="decimal"/>
      <w:pStyle w:val="SummaryText"/>
      <w:lvlText w:val="%1."/>
      <w:lvlJc w:val="left"/>
      <w:pPr>
        <w:ind w:left="360" w:hanging="360"/>
      </w:pPr>
    </w:lvl>
    <w:lvl w:ilvl="1" w:tplc="5FC0BA86" w:tentative="1">
      <w:start w:val="1"/>
      <w:numFmt w:val="lowerLetter"/>
      <w:lvlText w:val="%2."/>
      <w:lvlJc w:val="left"/>
      <w:pPr>
        <w:ind w:left="1080" w:hanging="360"/>
      </w:pPr>
    </w:lvl>
    <w:lvl w:ilvl="2" w:tplc="47D62A0A" w:tentative="1">
      <w:start w:val="1"/>
      <w:numFmt w:val="lowerRoman"/>
      <w:lvlText w:val="%3."/>
      <w:lvlJc w:val="right"/>
      <w:pPr>
        <w:ind w:left="1800" w:hanging="180"/>
      </w:pPr>
    </w:lvl>
    <w:lvl w:ilvl="3" w:tplc="29C4C792" w:tentative="1">
      <w:start w:val="1"/>
      <w:numFmt w:val="decimal"/>
      <w:lvlText w:val="%4."/>
      <w:lvlJc w:val="left"/>
      <w:pPr>
        <w:ind w:left="2520" w:hanging="360"/>
      </w:pPr>
    </w:lvl>
    <w:lvl w:ilvl="4" w:tplc="C02A99E4" w:tentative="1">
      <w:start w:val="1"/>
      <w:numFmt w:val="lowerLetter"/>
      <w:lvlText w:val="%5."/>
      <w:lvlJc w:val="left"/>
      <w:pPr>
        <w:ind w:left="3240" w:hanging="360"/>
      </w:pPr>
    </w:lvl>
    <w:lvl w:ilvl="5" w:tplc="273A60CC" w:tentative="1">
      <w:start w:val="1"/>
      <w:numFmt w:val="lowerRoman"/>
      <w:lvlText w:val="%6."/>
      <w:lvlJc w:val="right"/>
      <w:pPr>
        <w:ind w:left="3960" w:hanging="180"/>
      </w:pPr>
    </w:lvl>
    <w:lvl w:ilvl="6" w:tplc="F03609D2" w:tentative="1">
      <w:start w:val="1"/>
      <w:numFmt w:val="decimal"/>
      <w:lvlText w:val="%7."/>
      <w:lvlJc w:val="left"/>
      <w:pPr>
        <w:ind w:left="4680" w:hanging="360"/>
      </w:pPr>
    </w:lvl>
    <w:lvl w:ilvl="7" w:tplc="1E9C98EA" w:tentative="1">
      <w:start w:val="1"/>
      <w:numFmt w:val="lowerLetter"/>
      <w:lvlText w:val="%8."/>
      <w:lvlJc w:val="left"/>
      <w:pPr>
        <w:ind w:left="5400" w:hanging="360"/>
      </w:pPr>
    </w:lvl>
    <w:lvl w:ilvl="8" w:tplc="E0D0351A"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607848A6">
      <w:start w:val="1"/>
      <w:numFmt w:val="bullet"/>
      <w:lvlText w:val=""/>
      <w:lvlJc w:val="left"/>
      <w:pPr>
        <w:ind w:left="720" w:hanging="360"/>
      </w:pPr>
      <w:rPr>
        <w:rFonts w:ascii="Symbol" w:hAnsi="Symbol"/>
      </w:rPr>
    </w:lvl>
    <w:lvl w:ilvl="1" w:tplc="581C9A76">
      <w:start w:val="1"/>
      <w:numFmt w:val="bullet"/>
      <w:lvlText w:val="o"/>
      <w:lvlJc w:val="left"/>
      <w:pPr>
        <w:tabs>
          <w:tab w:val="num" w:pos="1440"/>
        </w:tabs>
        <w:ind w:left="1440" w:hanging="360"/>
      </w:pPr>
      <w:rPr>
        <w:rFonts w:ascii="Courier New" w:hAnsi="Courier New"/>
      </w:rPr>
    </w:lvl>
    <w:lvl w:ilvl="2" w:tplc="391C3598">
      <w:start w:val="1"/>
      <w:numFmt w:val="bullet"/>
      <w:lvlText w:val=""/>
      <w:lvlJc w:val="left"/>
      <w:pPr>
        <w:tabs>
          <w:tab w:val="num" w:pos="2160"/>
        </w:tabs>
        <w:ind w:left="2160" w:hanging="360"/>
      </w:pPr>
      <w:rPr>
        <w:rFonts w:ascii="Wingdings" w:hAnsi="Wingdings"/>
      </w:rPr>
    </w:lvl>
    <w:lvl w:ilvl="3" w:tplc="5A2240CC">
      <w:start w:val="1"/>
      <w:numFmt w:val="bullet"/>
      <w:lvlText w:val=""/>
      <w:lvlJc w:val="left"/>
      <w:pPr>
        <w:tabs>
          <w:tab w:val="num" w:pos="2880"/>
        </w:tabs>
        <w:ind w:left="2880" w:hanging="360"/>
      </w:pPr>
      <w:rPr>
        <w:rFonts w:ascii="Symbol" w:hAnsi="Symbol"/>
      </w:rPr>
    </w:lvl>
    <w:lvl w:ilvl="4" w:tplc="37EE1E12">
      <w:start w:val="1"/>
      <w:numFmt w:val="bullet"/>
      <w:lvlText w:val="o"/>
      <w:lvlJc w:val="left"/>
      <w:pPr>
        <w:tabs>
          <w:tab w:val="num" w:pos="3600"/>
        </w:tabs>
        <w:ind w:left="3600" w:hanging="360"/>
      </w:pPr>
      <w:rPr>
        <w:rFonts w:ascii="Courier New" w:hAnsi="Courier New"/>
      </w:rPr>
    </w:lvl>
    <w:lvl w:ilvl="5" w:tplc="F404F9B6">
      <w:start w:val="1"/>
      <w:numFmt w:val="bullet"/>
      <w:lvlText w:val=""/>
      <w:lvlJc w:val="left"/>
      <w:pPr>
        <w:tabs>
          <w:tab w:val="num" w:pos="4320"/>
        </w:tabs>
        <w:ind w:left="4320" w:hanging="360"/>
      </w:pPr>
      <w:rPr>
        <w:rFonts w:ascii="Wingdings" w:hAnsi="Wingdings"/>
      </w:rPr>
    </w:lvl>
    <w:lvl w:ilvl="6" w:tplc="85881758">
      <w:start w:val="1"/>
      <w:numFmt w:val="bullet"/>
      <w:lvlText w:val=""/>
      <w:lvlJc w:val="left"/>
      <w:pPr>
        <w:tabs>
          <w:tab w:val="num" w:pos="5040"/>
        </w:tabs>
        <w:ind w:left="5040" w:hanging="360"/>
      </w:pPr>
      <w:rPr>
        <w:rFonts w:ascii="Symbol" w:hAnsi="Symbol"/>
      </w:rPr>
    </w:lvl>
    <w:lvl w:ilvl="7" w:tplc="D55A78A6">
      <w:start w:val="1"/>
      <w:numFmt w:val="bullet"/>
      <w:lvlText w:val="o"/>
      <w:lvlJc w:val="left"/>
      <w:pPr>
        <w:tabs>
          <w:tab w:val="num" w:pos="5760"/>
        </w:tabs>
        <w:ind w:left="5760" w:hanging="360"/>
      </w:pPr>
      <w:rPr>
        <w:rFonts w:ascii="Courier New" w:hAnsi="Courier New"/>
      </w:rPr>
    </w:lvl>
    <w:lvl w:ilvl="8" w:tplc="EAA4490C">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54FA82BA">
      <w:start w:val="1"/>
      <w:numFmt w:val="bullet"/>
      <w:lvlText w:val=""/>
      <w:lvlJc w:val="left"/>
      <w:pPr>
        <w:ind w:left="720" w:hanging="360"/>
      </w:pPr>
      <w:rPr>
        <w:rFonts w:ascii="Symbol" w:hAnsi="Symbol"/>
      </w:rPr>
    </w:lvl>
    <w:lvl w:ilvl="1" w:tplc="A2A66180">
      <w:start w:val="1"/>
      <w:numFmt w:val="bullet"/>
      <w:lvlText w:val="o"/>
      <w:lvlJc w:val="left"/>
      <w:pPr>
        <w:tabs>
          <w:tab w:val="num" w:pos="1440"/>
        </w:tabs>
        <w:ind w:left="1440" w:hanging="360"/>
      </w:pPr>
      <w:rPr>
        <w:rFonts w:ascii="Courier New" w:hAnsi="Courier New"/>
      </w:rPr>
    </w:lvl>
    <w:lvl w:ilvl="2" w:tplc="F0081C98">
      <w:start w:val="1"/>
      <w:numFmt w:val="bullet"/>
      <w:lvlText w:val=""/>
      <w:lvlJc w:val="left"/>
      <w:pPr>
        <w:tabs>
          <w:tab w:val="num" w:pos="2160"/>
        </w:tabs>
        <w:ind w:left="2160" w:hanging="360"/>
      </w:pPr>
      <w:rPr>
        <w:rFonts w:ascii="Wingdings" w:hAnsi="Wingdings"/>
      </w:rPr>
    </w:lvl>
    <w:lvl w:ilvl="3" w:tplc="6D44614C">
      <w:start w:val="1"/>
      <w:numFmt w:val="bullet"/>
      <w:lvlText w:val=""/>
      <w:lvlJc w:val="left"/>
      <w:pPr>
        <w:tabs>
          <w:tab w:val="num" w:pos="2880"/>
        </w:tabs>
        <w:ind w:left="2880" w:hanging="360"/>
      </w:pPr>
      <w:rPr>
        <w:rFonts w:ascii="Symbol" w:hAnsi="Symbol"/>
      </w:rPr>
    </w:lvl>
    <w:lvl w:ilvl="4" w:tplc="F856BA56">
      <w:start w:val="1"/>
      <w:numFmt w:val="bullet"/>
      <w:lvlText w:val="o"/>
      <w:lvlJc w:val="left"/>
      <w:pPr>
        <w:tabs>
          <w:tab w:val="num" w:pos="3600"/>
        </w:tabs>
        <w:ind w:left="3600" w:hanging="360"/>
      </w:pPr>
      <w:rPr>
        <w:rFonts w:ascii="Courier New" w:hAnsi="Courier New"/>
      </w:rPr>
    </w:lvl>
    <w:lvl w:ilvl="5" w:tplc="25E07DCA">
      <w:start w:val="1"/>
      <w:numFmt w:val="bullet"/>
      <w:lvlText w:val=""/>
      <w:lvlJc w:val="left"/>
      <w:pPr>
        <w:tabs>
          <w:tab w:val="num" w:pos="4320"/>
        </w:tabs>
        <w:ind w:left="4320" w:hanging="360"/>
      </w:pPr>
      <w:rPr>
        <w:rFonts w:ascii="Wingdings" w:hAnsi="Wingdings"/>
      </w:rPr>
    </w:lvl>
    <w:lvl w:ilvl="6" w:tplc="34808E36">
      <w:start w:val="1"/>
      <w:numFmt w:val="bullet"/>
      <w:lvlText w:val=""/>
      <w:lvlJc w:val="left"/>
      <w:pPr>
        <w:tabs>
          <w:tab w:val="num" w:pos="5040"/>
        </w:tabs>
        <w:ind w:left="5040" w:hanging="360"/>
      </w:pPr>
      <w:rPr>
        <w:rFonts w:ascii="Symbol" w:hAnsi="Symbol"/>
      </w:rPr>
    </w:lvl>
    <w:lvl w:ilvl="7" w:tplc="15CEEEEC">
      <w:start w:val="1"/>
      <w:numFmt w:val="bullet"/>
      <w:lvlText w:val="o"/>
      <w:lvlJc w:val="left"/>
      <w:pPr>
        <w:tabs>
          <w:tab w:val="num" w:pos="5760"/>
        </w:tabs>
        <w:ind w:left="5760" w:hanging="360"/>
      </w:pPr>
      <w:rPr>
        <w:rFonts w:ascii="Courier New" w:hAnsi="Courier New"/>
      </w:rPr>
    </w:lvl>
    <w:lvl w:ilvl="8" w:tplc="54A00C1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1A1F"/>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1241E"/>
    <w:rsid w:val="00516FF3"/>
    <w:rsid w:val="005238D2"/>
    <w:rsid w:val="0053048A"/>
    <w:rsid w:val="00543041"/>
    <w:rsid w:val="005469C3"/>
    <w:rsid w:val="005631BA"/>
    <w:rsid w:val="00571EE1"/>
    <w:rsid w:val="00573D8C"/>
    <w:rsid w:val="00574437"/>
    <w:rsid w:val="00585782"/>
    <w:rsid w:val="00592965"/>
    <w:rsid w:val="005B571A"/>
    <w:rsid w:val="005C6D4E"/>
    <w:rsid w:val="005D20E7"/>
    <w:rsid w:val="005D21E5"/>
    <w:rsid w:val="005E14C9"/>
    <w:rsid w:val="00606AB0"/>
    <w:rsid w:val="006248DB"/>
    <w:rsid w:val="006717EC"/>
    <w:rsid w:val="00671868"/>
    <w:rsid w:val="00674833"/>
    <w:rsid w:val="0069258E"/>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64D14"/>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9616C"/>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1941"/>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BE338F"/>
    <w:rsid w:val="00C03F29"/>
    <w:rsid w:val="00C34F2D"/>
    <w:rsid w:val="00C464FD"/>
    <w:rsid w:val="00C47345"/>
    <w:rsid w:val="00C63ED5"/>
    <w:rsid w:val="00C64B9D"/>
    <w:rsid w:val="00C65229"/>
    <w:rsid w:val="00C67AA4"/>
    <w:rsid w:val="00C71274"/>
    <w:rsid w:val="00C7379C"/>
    <w:rsid w:val="00CA6771"/>
    <w:rsid w:val="00CB2591"/>
    <w:rsid w:val="00CB44EC"/>
    <w:rsid w:val="00CC106D"/>
    <w:rsid w:val="00CD0195"/>
    <w:rsid w:val="00CD563B"/>
    <w:rsid w:val="00CD5EC3"/>
    <w:rsid w:val="00CE1C9D"/>
    <w:rsid w:val="00D1143F"/>
    <w:rsid w:val="00D420F2"/>
    <w:rsid w:val="00D46F58"/>
    <w:rsid w:val="00D534F4"/>
    <w:rsid w:val="00D65AF6"/>
    <w:rsid w:val="00D66C2D"/>
    <w:rsid w:val="00D66DCB"/>
    <w:rsid w:val="00D66F5C"/>
    <w:rsid w:val="00D67386"/>
    <w:rsid w:val="00D82AF6"/>
    <w:rsid w:val="00D94B13"/>
    <w:rsid w:val="00DB3A8A"/>
    <w:rsid w:val="00DB47DD"/>
    <w:rsid w:val="00DB7CB0"/>
    <w:rsid w:val="00DD1BF7"/>
    <w:rsid w:val="00DD65B2"/>
    <w:rsid w:val="00E1197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C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7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2021-05-04T17:24:00Z</dcterms:created>
  <dcterms:modified xsi:type="dcterms:W3CDTF">2021-05-04T17:24:00Z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G/TBT/N/CIV/21</vt:lpwstr>
  </property>
  <property fmtid="{D5CDD505-2E9C-101B-9397-08002B2CF9AE}" pid="3" name="TitusGUID">
    <vt:lpwstr>2f103bae-676e-4644-9011-2f5323940ca6</vt:lpwstr>
  </property>
  <property fmtid="{D5CDD505-2E9C-101B-9397-08002B2CF9AE}" pid="4" name="WTOCLASSIFICATION">
    <vt:lpwstr>WTO OFFICIAL</vt:lpwstr>
  </property>
</Properties>
</file>