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FE9BD" w14:textId="77777777" w:rsidR="002D78C9" w:rsidRDefault="00B063A7" w:rsidP="00DD3DD7">
      <w:pPr>
        <w:pStyle w:val="Ttulo"/>
      </w:pPr>
      <w:r w:rsidRPr="002F663C">
        <w:t>NOTIFICATION</w:t>
      </w:r>
    </w:p>
    <w:p w14:paraId="30D6CDAE" w14:textId="77777777" w:rsidR="002F663C" w:rsidRPr="002F663C" w:rsidRDefault="00B063A7" w:rsidP="00DD3DD7">
      <w:pPr>
        <w:pStyle w:val="Title3"/>
      </w:pPr>
      <w:r w:rsidRPr="002F663C">
        <w:t>Addendum</w:t>
      </w:r>
    </w:p>
    <w:p w14:paraId="3B9D53C5" w14:textId="77777777" w:rsidR="002F663C" w:rsidRDefault="00B063A7" w:rsidP="001E2E4A">
      <w:pPr>
        <w:rPr>
          <w:rFonts w:eastAsia="Calibri" w:cs="Times New Roman"/>
        </w:rPr>
      </w:pPr>
      <w:r w:rsidRPr="002F663C">
        <w:rPr>
          <w:rFonts w:eastAsia="Calibri" w:cs="Times New Roman"/>
        </w:rPr>
        <w:t>The following communication</w:t>
      </w:r>
      <w:r>
        <w:rPr>
          <w:rFonts w:eastAsia="Calibri" w:cs="Times New Roman"/>
        </w:rPr>
        <w:t>,</w:t>
      </w:r>
      <w:r w:rsidRPr="002F663C">
        <w:rPr>
          <w:rFonts w:eastAsia="Calibri" w:cs="Times New Roman"/>
        </w:rPr>
        <w:t xml:space="preserve"> </w:t>
      </w:r>
      <w:r>
        <w:rPr>
          <w:rFonts w:eastAsia="Calibri" w:cs="Times New Roman"/>
        </w:rPr>
        <w:t>dated</w:t>
      </w:r>
      <w:r w:rsidRPr="002F663C">
        <w:rPr>
          <w:rFonts w:eastAsia="Calibri" w:cs="Times New Roman"/>
        </w:rPr>
        <w:t xml:space="preserve"> </w:t>
      </w:r>
      <w:bookmarkStart w:id="0" w:name="bmkCrnReceptionDate"/>
      <w:r w:rsidR="00A001F6">
        <w:rPr>
          <w:rFonts w:eastAsia="Calibri" w:cs="Times New Roman"/>
        </w:rPr>
        <w:t>5 May 2021</w:t>
      </w:r>
      <w:bookmarkEnd w:id="0"/>
      <w:r w:rsidRPr="002F663C">
        <w:rPr>
          <w:rFonts w:eastAsia="Calibri" w:cs="Times New Roman"/>
        </w:rPr>
        <w:t xml:space="preserve">, is being circulated at the request of the </w:t>
      </w:r>
      <w:r>
        <w:rPr>
          <w:rFonts w:eastAsia="Calibri" w:cs="Times New Roman"/>
        </w:rPr>
        <w:t>d</w:t>
      </w:r>
      <w:r w:rsidRPr="002F663C">
        <w:rPr>
          <w:rFonts w:eastAsia="Calibri" w:cs="Times New Roman"/>
        </w:rPr>
        <w:t xml:space="preserve">elegation of </w:t>
      </w:r>
      <w:bookmarkStart w:id="1" w:name="OLE_LINK1"/>
      <w:r w:rsidRPr="002F663C">
        <w:rPr>
          <w:rFonts w:eastAsia="Calibri" w:cs="Times New Roman"/>
        </w:rPr>
        <w:t xml:space="preserve">the </w:t>
      </w:r>
      <w:r w:rsidRPr="002F663C">
        <w:rPr>
          <w:rFonts w:eastAsia="Calibri" w:cs="Times New Roman"/>
          <w:u w:val="single"/>
        </w:rPr>
        <w:t>United States of America</w:t>
      </w:r>
      <w:bookmarkStart w:id="2" w:name="bmkMemberName"/>
      <w:bookmarkEnd w:id="1"/>
      <w:bookmarkEnd w:id="2"/>
      <w:r w:rsidRPr="002F663C">
        <w:rPr>
          <w:rFonts w:eastAsia="Calibri" w:cs="Times New Roman"/>
        </w:rPr>
        <w:t>.</w:t>
      </w:r>
    </w:p>
    <w:p w14:paraId="1DA371F4" w14:textId="77777777" w:rsidR="001E2E4A" w:rsidRPr="002F663C" w:rsidRDefault="001E2E4A" w:rsidP="001E2E4A">
      <w:pPr>
        <w:rPr>
          <w:rFonts w:eastAsia="Calibri" w:cs="Times New Roman"/>
        </w:rPr>
      </w:pPr>
    </w:p>
    <w:p w14:paraId="225758C3" w14:textId="77777777" w:rsidR="002F663C" w:rsidRPr="002F663C" w:rsidRDefault="00B063A7" w:rsidP="002F663C">
      <w:pPr>
        <w:jc w:val="center"/>
        <w:rPr>
          <w:rFonts w:eastAsia="Calibri" w:cs="Times New Roman"/>
          <w:b/>
        </w:rPr>
      </w:pPr>
      <w:r w:rsidRPr="002F663C">
        <w:rPr>
          <w:rFonts w:eastAsia="Calibri" w:cs="Times New Roman"/>
          <w:b/>
        </w:rPr>
        <w:t>_______________</w:t>
      </w:r>
    </w:p>
    <w:p w14:paraId="0BF4F062" w14:textId="77777777" w:rsidR="002F663C" w:rsidRDefault="002F663C" w:rsidP="002F663C">
      <w:pPr>
        <w:rPr>
          <w:rFonts w:eastAsia="Calibri" w:cs="Times New Roman"/>
        </w:rPr>
      </w:pPr>
    </w:p>
    <w:p w14:paraId="4EB69447" w14:textId="77777777" w:rsidR="00C14444" w:rsidRPr="002F663C" w:rsidRDefault="00C14444" w:rsidP="002F663C">
      <w:pPr>
        <w:rPr>
          <w:rFonts w:eastAsia="Calibri" w:cs="Times New Roman"/>
        </w:rPr>
      </w:pPr>
    </w:p>
    <w:p w14:paraId="4D6335DE" w14:textId="77777777" w:rsidR="002F663C" w:rsidRPr="002F663C" w:rsidRDefault="00B063A7" w:rsidP="002F663C">
      <w:pPr>
        <w:rPr>
          <w:rFonts w:eastAsia="Calibri" w:cs="Times New Roman"/>
          <w:b/>
          <w:szCs w:val="18"/>
        </w:rPr>
      </w:pPr>
      <w:r w:rsidRPr="002F663C">
        <w:rPr>
          <w:rFonts w:eastAsia="Calibri" w:cs="Times New Roman"/>
          <w:b/>
          <w:szCs w:val="18"/>
        </w:rPr>
        <w:t xml:space="preserve">Title: </w:t>
      </w:r>
      <w:bookmarkStart w:id="3" w:name="bmkTitle"/>
      <w:bookmarkStart w:id="4" w:name="OLE_LINK2"/>
      <w:r w:rsidR="00B053E7">
        <w:rPr>
          <w:rFonts w:eastAsia="Calibri" w:cs="Times New Roman"/>
          <w:szCs w:val="18"/>
        </w:rPr>
        <w:t>Standards for Hearing Aid-Compatible Handsets</w:t>
      </w:r>
      <w:bookmarkEnd w:id="3"/>
      <w:bookmarkEnd w:id="4"/>
    </w:p>
    <w:p w14:paraId="721669D3" w14:textId="77777777" w:rsidR="002F663C" w:rsidRPr="002F663C" w:rsidRDefault="002F663C" w:rsidP="002F663C">
      <w:pPr>
        <w:rPr>
          <w:rFonts w:eastAsia="Calibri" w:cs="Times New Roman"/>
          <w:szCs w:val="18"/>
        </w:rPr>
      </w:pPr>
    </w:p>
    <w:tbl>
      <w:tblPr>
        <w:tblW w:w="9049" w:type="dxa"/>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Layout w:type="fixed"/>
        <w:tblLook w:val="04A0" w:firstRow="1" w:lastRow="0" w:firstColumn="1" w:lastColumn="0" w:noHBand="0" w:noVBand="1"/>
      </w:tblPr>
      <w:tblGrid>
        <w:gridCol w:w="851"/>
        <w:gridCol w:w="8198"/>
      </w:tblGrid>
      <w:tr w:rsidR="00851191" w14:paraId="0F1CE3EF" w14:textId="77777777" w:rsidTr="00E9471B">
        <w:tc>
          <w:tcPr>
            <w:tcW w:w="9049" w:type="dxa"/>
            <w:gridSpan w:val="2"/>
            <w:tcBorders>
              <w:top w:val="double" w:sz="6" w:space="0" w:color="auto"/>
              <w:left w:val="double" w:sz="6" w:space="0" w:color="auto"/>
              <w:bottom w:val="single" w:sz="4" w:space="0" w:color="auto"/>
              <w:right w:val="double" w:sz="6" w:space="0" w:color="auto"/>
              <w:tl2br w:val="nil"/>
              <w:tr2bl w:val="nil"/>
            </w:tcBorders>
            <w:shd w:val="clear" w:color="auto" w:fill="auto"/>
          </w:tcPr>
          <w:p w14:paraId="60E6BE3C" w14:textId="77777777" w:rsidR="002F663C" w:rsidRPr="002F663C" w:rsidRDefault="00B063A7" w:rsidP="00C14444">
            <w:pPr>
              <w:spacing w:before="60" w:after="60"/>
              <w:ind w:left="567" w:hanging="567"/>
              <w:rPr>
                <w:rFonts w:eastAsia="Calibri" w:cs="Times New Roman"/>
                <w:b/>
              </w:rPr>
            </w:pPr>
            <w:bookmarkStart w:id="5" w:name="_Hlk24973414"/>
            <w:r w:rsidRPr="002F663C">
              <w:rPr>
                <w:rFonts w:eastAsia="Calibri" w:cs="Times New Roman"/>
                <w:b/>
              </w:rPr>
              <w:t>Reason for Addendum:</w:t>
            </w:r>
          </w:p>
        </w:tc>
      </w:tr>
      <w:tr w:rsidR="00851191" w14:paraId="154838D2" w14:textId="77777777" w:rsidTr="00E9471B">
        <w:tc>
          <w:tcPr>
            <w:tcW w:w="851" w:type="dxa"/>
            <w:shd w:val="clear" w:color="auto" w:fill="auto"/>
          </w:tcPr>
          <w:p w14:paraId="6260FD06" w14:textId="77777777" w:rsidR="002F663C" w:rsidRPr="00711F9C" w:rsidRDefault="00B063A7" w:rsidP="00C14444">
            <w:pPr>
              <w:spacing w:before="60" w:after="60"/>
              <w:ind w:left="567" w:hanging="567"/>
              <w:jc w:val="center"/>
              <w:rPr>
                <w:rFonts w:eastAsia="Calibri" w:cs="Times New Roman"/>
                <w:szCs w:val="18"/>
              </w:rPr>
            </w:pPr>
            <w:r w:rsidRPr="00711F9C">
              <w:rPr>
                <w:rFonts w:eastAsia="Calibri" w:cs="Times New Roman"/>
                <w:szCs w:val="18"/>
              </w:rPr>
              <w:t>[</w:t>
            </w:r>
            <w:bookmarkStart w:id="6" w:name="bmkRsnModificationOfFinalDateForComments"/>
            <w:r w:rsidRPr="00711F9C">
              <w:rPr>
                <w:rFonts w:eastAsia="Calibri" w:cs="Times New Roman"/>
                <w:szCs w:val="18"/>
              </w:rPr>
              <w:t>  </w:t>
            </w:r>
            <w:bookmarkEnd w:id="6"/>
            <w:r w:rsidRPr="00711F9C">
              <w:rPr>
                <w:rFonts w:eastAsia="Calibri" w:cs="Times New Roman"/>
                <w:szCs w:val="18"/>
              </w:rPr>
              <w:t>]</w:t>
            </w:r>
          </w:p>
        </w:tc>
        <w:tc>
          <w:tcPr>
            <w:tcW w:w="8198" w:type="dxa"/>
            <w:shd w:val="clear" w:color="auto" w:fill="auto"/>
          </w:tcPr>
          <w:p w14:paraId="3DD7A7AC" w14:textId="77777777" w:rsidR="002F663C" w:rsidRPr="002F663C" w:rsidRDefault="00B063A7" w:rsidP="00EB7B40">
            <w:pPr>
              <w:spacing w:before="60" w:after="60"/>
              <w:rPr>
                <w:rFonts w:eastAsia="Calibri" w:cs="Times New Roman"/>
              </w:rPr>
            </w:pPr>
            <w:r>
              <w:rPr>
                <w:rFonts w:eastAsia="Calibri" w:cs="Times New Roman"/>
              </w:rPr>
              <w:t>C</w:t>
            </w:r>
            <w:r w:rsidRPr="002F663C">
              <w:rPr>
                <w:rFonts w:eastAsia="Calibri" w:cs="Times New Roman"/>
              </w:rPr>
              <w:t>omment period changed - date:</w:t>
            </w:r>
            <w:r w:rsidR="001642F0">
              <w:rPr>
                <w:rFonts w:eastAsia="Calibri" w:cs="Times New Roman"/>
              </w:rPr>
              <w:t xml:space="preserve"> </w:t>
            </w:r>
            <w:bookmarkStart w:id="7" w:name="bmkFinalCommentsDate"/>
            <w:bookmarkEnd w:id="7"/>
          </w:p>
        </w:tc>
      </w:tr>
      <w:tr w:rsidR="00851191" w14:paraId="06372A24" w14:textId="77777777" w:rsidTr="00E9471B">
        <w:tc>
          <w:tcPr>
            <w:tcW w:w="851" w:type="dxa"/>
            <w:shd w:val="clear" w:color="auto" w:fill="auto"/>
          </w:tcPr>
          <w:p w14:paraId="0EB880C5" w14:textId="77777777" w:rsidR="002F663C" w:rsidRPr="00711F9C" w:rsidRDefault="00B063A7" w:rsidP="00C14444">
            <w:pPr>
              <w:spacing w:before="60" w:after="60"/>
              <w:jc w:val="center"/>
              <w:rPr>
                <w:rFonts w:eastAsia="Calibri" w:cs="Times New Roman"/>
                <w:szCs w:val="18"/>
              </w:rPr>
            </w:pPr>
            <w:r w:rsidRPr="00711F9C">
              <w:rPr>
                <w:rFonts w:eastAsia="Calibri" w:cs="Times New Roman"/>
                <w:szCs w:val="18"/>
              </w:rPr>
              <w:t>[</w:t>
            </w:r>
            <w:bookmarkStart w:id="8" w:name="bmkRsnNotifiedMeasureAdopted"/>
            <w:r w:rsidRPr="00711F9C">
              <w:rPr>
                <w:rFonts w:eastAsia="Calibri" w:cs="Times New Roman"/>
                <w:szCs w:val="18"/>
              </w:rPr>
              <w:t>X</w:t>
            </w:r>
            <w:bookmarkEnd w:id="8"/>
            <w:r w:rsidRPr="00711F9C">
              <w:rPr>
                <w:rFonts w:eastAsia="Calibri" w:cs="Times New Roman"/>
                <w:szCs w:val="18"/>
              </w:rPr>
              <w:t>]</w:t>
            </w:r>
          </w:p>
        </w:tc>
        <w:tc>
          <w:tcPr>
            <w:tcW w:w="8198" w:type="dxa"/>
            <w:shd w:val="clear" w:color="auto" w:fill="auto"/>
          </w:tcPr>
          <w:p w14:paraId="5730CD0C" w14:textId="77777777" w:rsidR="002F663C" w:rsidRPr="002F663C" w:rsidRDefault="00B063A7"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adopted - date: </w:t>
            </w:r>
            <w:bookmarkStart w:id="9" w:name="bmkProposedAdoptionDate"/>
            <w:r w:rsidR="00467A46">
              <w:rPr>
                <w:rFonts w:eastAsia="Calibri" w:cs="Times New Roman"/>
              </w:rPr>
              <w:t>16 February 2021</w:t>
            </w:r>
            <w:bookmarkEnd w:id="9"/>
          </w:p>
        </w:tc>
      </w:tr>
      <w:tr w:rsidR="00851191" w14:paraId="022F6D34" w14:textId="77777777" w:rsidTr="00E9471B">
        <w:tc>
          <w:tcPr>
            <w:tcW w:w="851" w:type="dxa"/>
            <w:shd w:val="clear" w:color="auto" w:fill="auto"/>
          </w:tcPr>
          <w:p w14:paraId="0D586652" w14:textId="77777777" w:rsidR="002F663C" w:rsidRPr="00711F9C" w:rsidRDefault="00B063A7" w:rsidP="00C14444">
            <w:pPr>
              <w:spacing w:before="60" w:after="60"/>
              <w:jc w:val="center"/>
              <w:rPr>
                <w:rFonts w:eastAsia="Calibri" w:cs="Times New Roman"/>
                <w:szCs w:val="18"/>
              </w:rPr>
            </w:pPr>
            <w:r w:rsidRPr="00711F9C">
              <w:rPr>
                <w:rFonts w:eastAsia="Calibri" w:cs="Times New Roman"/>
                <w:szCs w:val="18"/>
              </w:rPr>
              <w:t>[</w:t>
            </w:r>
            <w:bookmarkStart w:id="10" w:name="bmkRsnNotifiedMeasurePublished"/>
            <w:r w:rsidRPr="00711F9C">
              <w:rPr>
                <w:rFonts w:eastAsia="Calibri" w:cs="Times New Roman"/>
                <w:szCs w:val="18"/>
              </w:rPr>
              <w:t>X</w:t>
            </w:r>
            <w:bookmarkEnd w:id="10"/>
            <w:r w:rsidRPr="00711F9C">
              <w:rPr>
                <w:rFonts w:eastAsia="Calibri" w:cs="Times New Roman"/>
                <w:szCs w:val="18"/>
              </w:rPr>
              <w:t>]</w:t>
            </w:r>
          </w:p>
        </w:tc>
        <w:tc>
          <w:tcPr>
            <w:tcW w:w="8198" w:type="dxa"/>
            <w:shd w:val="clear" w:color="auto" w:fill="auto"/>
          </w:tcPr>
          <w:p w14:paraId="135A16F5" w14:textId="77777777" w:rsidR="002F663C" w:rsidRPr="002F663C" w:rsidRDefault="00B063A7"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published - date: </w:t>
            </w:r>
            <w:bookmarkStart w:id="11" w:name="bmkProposedNotificationDate"/>
            <w:r w:rsidR="00467A46">
              <w:rPr>
                <w:rFonts w:eastAsia="Calibri" w:cs="Times New Roman"/>
              </w:rPr>
              <w:t>22 February 2021</w:t>
            </w:r>
            <w:bookmarkEnd w:id="11"/>
          </w:p>
        </w:tc>
      </w:tr>
      <w:tr w:rsidR="00851191" w14:paraId="1BE331DB" w14:textId="77777777" w:rsidTr="00E9471B">
        <w:tc>
          <w:tcPr>
            <w:tcW w:w="851" w:type="dxa"/>
            <w:shd w:val="clear" w:color="auto" w:fill="auto"/>
          </w:tcPr>
          <w:p w14:paraId="707D2035" w14:textId="77777777" w:rsidR="002F663C" w:rsidRPr="00711F9C" w:rsidRDefault="00B063A7" w:rsidP="00C14444">
            <w:pPr>
              <w:spacing w:before="60" w:after="60"/>
              <w:jc w:val="center"/>
              <w:rPr>
                <w:rFonts w:eastAsia="Calibri" w:cs="Times New Roman"/>
                <w:szCs w:val="18"/>
              </w:rPr>
            </w:pPr>
            <w:r w:rsidRPr="00711F9C">
              <w:rPr>
                <w:rFonts w:eastAsia="Calibri" w:cs="Times New Roman"/>
                <w:szCs w:val="18"/>
              </w:rPr>
              <w:t>[</w:t>
            </w:r>
            <w:bookmarkStart w:id="12" w:name="bmkRsnNotifiedMeasureEntersIntoForce"/>
            <w:r w:rsidRPr="00711F9C">
              <w:rPr>
                <w:rFonts w:eastAsia="Calibri" w:cs="Times New Roman"/>
                <w:szCs w:val="18"/>
              </w:rPr>
              <w:t>X</w:t>
            </w:r>
            <w:bookmarkEnd w:id="12"/>
            <w:r w:rsidRPr="00711F9C">
              <w:rPr>
                <w:rFonts w:eastAsia="Calibri" w:cs="Times New Roman"/>
                <w:szCs w:val="18"/>
              </w:rPr>
              <w:t>]</w:t>
            </w:r>
          </w:p>
        </w:tc>
        <w:tc>
          <w:tcPr>
            <w:tcW w:w="8198" w:type="dxa"/>
            <w:shd w:val="clear" w:color="auto" w:fill="auto"/>
          </w:tcPr>
          <w:p w14:paraId="0B497391" w14:textId="77777777" w:rsidR="002F663C" w:rsidRPr="002F663C" w:rsidRDefault="00B063A7"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enters into force - date: </w:t>
            </w:r>
            <w:bookmarkStart w:id="13" w:name="bmkProposedEntryIntoForceDate"/>
            <w:r w:rsidR="00467A46">
              <w:rPr>
                <w:rFonts w:eastAsia="Calibri" w:cs="Times New Roman"/>
              </w:rPr>
              <w:t>3 June 2021</w:t>
            </w:r>
            <w:bookmarkEnd w:id="13"/>
          </w:p>
        </w:tc>
      </w:tr>
      <w:tr w:rsidR="00851191" w14:paraId="0DF49811" w14:textId="77777777" w:rsidTr="00E9471B">
        <w:tc>
          <w:tcPr>
            <w:tcW w:w="851" w:type="dxa"/>
            <w:shd w:val="clear" w:color="auto" w:fill="auto"/>
          </w:tcPr>
          <w:p w14:paraId="75FC7087" w14:textId="77777777" w:rsidR="002F663C" w:rsidRPr="00711F9C" w:rsidRDefault="00B063A7" w:rsidP="00C14444">
            <w:pPr>
              <w:spacing w:before="60" w:after="60"/>
              <w:jc w:val="center"/>
              <w:rPr>
                <w:rFonts w:eastAsia="Calibri" w:cs="Times New Roman"/>
                <w:szCs w:val="18"/>
              </w:rPr>
            </w:pPr>
            <w:r w:rsidRPr="00711F9C">
              <w:rPr>
                <w:rFonts w:eastAsia="Calibri" w:cs="Times New Roman"/>
                <w:szCs w:val="18"/>
              </w:rPr>
              <w:t>[</w:t>
            </w:r>
            <w:bookmarkStart w:id="14" w:name="bmkRsnTextOfFinalMeasureAvailable"/>
            <w:r w:rsidRPr="00711F9C">
              <w:rPr>
                <w:rFonts w:eastAsia="Calibri" w:cs="Times New Roman"/>
                <w:szCs w:val="18"/>
              </w:rPr>
              <w:t>X</w:t>
            </w:r>
            <w:bookmarkEnd w:id="14"/>
            <w:r w:rsidRPr="00711F9C">
              <w:rPr>
                <w:rFonts w:eastAsia="Calibri" w:cs="Times New Roman"/>
                <w:szCs w:val="18"/>
              </w:rPr>
              <w:t>]</w:t>
            </w:r>
          </w:p>
        </w:tc>
        <w:tc>
          <w:tcPr>
            <w:tcW w:w="8198" w:type="dxa"/>
            <w:shd w:val="clear" w:color="auto" w:fill="auto"/>
          </w:tcPr>
          <w:p w14:paraId="7075E04E" w14:textId="77777777" w:rsidR="002F663C" w:rsidRPr="002F663C" w:rsidRDefault="00B063A7" w:rsidP="00EB7B40">
            <w:pPr>
              <w:spacing w:before="60" w:after="60"/>
              <w:rPr>
                <w:rFonts w:eastAsia="Calibri" w:cs="Times New Roman"/>
              </w:rPr>
            </w:pPr>
            <w:r>
              <w:rPr>
                <w:rFonts w:eastAsia="Calibri" w:cs="Times New Roman"/>
              </w:rPr>
              <w:t>T</w:t>
            </w:r>
            <w:r w:rsidRPr="002F663C">
              <w:rPr>
                <w:rFonts w:eastAsia="Calibri" w:cs="Times New Roman"/>
              </w:rPr>
              <w:t>ext of final measure available from</w:t>
            </w:r>
            <w:bookmarkStart w:id="15" w:name="_Ref40866877"/>
            <w:r>
              <w:rPr>
                <w:rStyle w:val="Refdenotaalpie"/>
                <w:rFonts w:eastAsia="Calibri" w:cs="Times New Roman"/>
              </w:rPr>
              <w:footnoteReference w:id="1"/>
            </w:r>
            <w:bookmarkEnd w:id="15"/>
            <w:r w:rsidRPr="002F663C">
              <w:rPr>
                <w:rFonts w:eastAsia="Calibri" w:cs="Times New Roman"/>
              </w:rPr>
              <w:t xml:space="preserve">: </w:t>
            </w:r>
            <w:bookmarkStart w:id="16" w:name="bmkFinalMeasure"/>
          </w:p>
          <w:p w14:paraId="752AF483" w14:textId="77777777" w:rsidR="00467A46" w:rsidRDefault="006A6004" w:rsidP="00EB7B40">
            <w:pPr>
              <w:spacing w:before="60" w:after="60"/>
              <w:rPr>
                <w:rFonts w:eastAsia="Calibri" w:cs="Times New Roman"/>
              </w:rPr>
            </w:pPr>
            <w:hyperlink r:id="rId8" w:history="1">
              <w:r w:rsidR="00B063A7">
                <w:rPr>
                  <w:rFonts w:eastAsia="Calibri" w:cs="Times New Roman"/>
                  <w:color w:val="0000FF"/>
                  <w:u w:val="single"/>
                </w:rPr>
                <w:t>https://docs.fcc.gov/public/attachments/FCC-21-28A1.pdf</w:t>
              </w:r>
            </w:hyperlink>
          </w:p>
          <w:p w14:paraId="0BF34040" w14:textId="77777777" w:rsidR="00467A46" w:rsidRDefault="006A6004" w:rsidP="00EB7B40">
            <w:pPr>
              <w:spacing w:before="60" w:after="60"/>
              <w:rPr>
                <w:rFonts w:eastAsia="Calibri" w:cs="Times New Roman"/>
              </w:rPr>
            </w:pPr>
            <w:hyperlink r:id="rId9" w:history="1">
              <w:r w:rsidR="00B063A7">
                <w:rPr>
                  <w:rFonts w:eastAsia="Calibri" w:cs="Times New Roman"/>
                  <w:color w:val="0000FF"/>
                  <w:u w:val="single"/>
                </w:rPr>
                <w:t>https://members.wto.org/crnattachments/2021/TBT/USA/final_measure/21_3254_00_e.pdf</w:t>
              </w:r>
            </w:hyperlink>
            <w:bookmarkEnd w:id="16"/>
          </w:p>
        </w:tc>
      </w:tr>
      <w:tr w:rsidR="00851191" w14:paraId="28E3061A" w14:textId="77777777" w:rsidTr="00E9471B">
        <w:tc>
          <w:tcPr>
            <w:tcW w:w="851" w:type="dxa"/>
            <w:shd w:val="clear" w:color="auto" w:fill="auto"/>
          </w:tcPr>
          <w:p w14:paraId="7B7A7C38" w14:textId="77777777" w:rsidR="002F663C" w:rsidRPr="00711F9C" w:rsidRDefault="00B063A7" w:rsidP="00C14444">
            <w:pPr>
              <w:spacing w:before="60" w:after="60"/>
              <w:jc w:val="center"/>
              <w:rPr>
                <w:rFonts w:eastAsia="Calibri" w:cs="Times New Roman"/>
                <w:szCs w:val="18"/>
              </w:rPr>
            </w:pPr>
            <w:r w:rsidRPr="00711F9C">
              <w:rPr>
                <w:rFonts w:eastAsia="Calibri" w:cs="Times New Roman"/>
                <w:szCs w:val="18"/>
              </w:rPr>
              <w:t>[</w:t>
            </w:r>
            <w:bookmarkStart w:id="17" w:name="bmkRsnWithdrawalOfProposedRegulation"/>
            <w:r w:rsidRPr="00711F9C">
              <w:rPr>
                <w:rFonts w:eastAsia="Calibri" w:cs="Times New Roman"/>
                <w:szCs w:val="18"/>
              </w:rPr>
              <w:t>  </w:t>
            </w:r>
            <w:bookmarkEnd w:id="17"/>
            <w:r w:rsidRPr="00711F9C">
              <w:rPr>
                <w:rFonts w:eastAsia="Calibri" w:cs="Times New Roman"/>
                <w:szCs w:val="18"/>
              </w:rPr>
              <w:t>]</w:t>
            </w:r>
          </w:p>
        </w:tc>
        <w:tc>
          <w:tcPr>
            <w:tcW w:w="8198" w:type="dxa"/>
            <w:shd w:val="clear" w:color="auto" w:fill="auto"/>
          </w:tcPr>
          <w:p w14:paraId="24FC6B74" w14:textId="77777777" w:rsidR="002F663C" w:rsidRPr="002F663C" w:rsidRDefault="00B063A7" w:rsidP="00EB7B40">
            <w:pPr>
              <w:spacing w:before="60" w:after="60"/>
              <w:rPr>
                <w:rFonts w:eastAsia="Calibri" w:cs="Times New Roman"/>
              </w:rPr>
            </w:pPr>
            <w:r>
              <w:rPr>
                <w:rFonts w:eastAsia="Calibri" w:cs="Times New Roman"/>
              </w:rPr>
              <w:t>N</w:t>
            </w:r>
            <w:r w:rsidRPr="002F663C">
              <w:rPr>
                <w:rFonts w:eastAsia="Calibri" w:cs="Times New Roman"/>
              </w:rPr>
              <w:t xml:space="preserve">otified measure withdrawn or revoked - date: </w:t>
            </w:r>
            <w:bookmarkStart w:id="18" w:name="bmkWithdrawalDate"/>
            <w:bookmarkEnd w:id="18"/>
          </w:p>
          <w:p w14:paraId="02B30568" w14:textId="77777777" w:rsidR="002F663C" w:rsidRPr="002F663C" w:rsidRDefault="00B063A7" w:rsidP="00EB7B40">
            <w:pPr>
              <w:spacing w:before="60" w:after="60"/>
              <w:rPr>
                <w:rFonts w:eastAsia="Calibri" w:cs="Times New Roman"/>
              </w:rPr>
            </w:pPr>
            <w:r w:rsidRPr="00F77BEC">
              <w:rPr>
                <w:rFonts w:eastAsia="Calibri" w:cs="Times New Roman"/>
              </w:rPr>
              <w:t>R</w:t>
            </w:r>
            <w:r w:rsidRPr="002F663C">
              <w:rPr>
                <w:rFonts w:eastAsia="Calibri" w:cs="Times New Roman"/>
              </w:rPr>
              <w:t>elevant symbol if measure re-notified:</w:t>
            </w:r>
            <w:r w:rsidR="00467A46">
              <w:rPr>
                <w:rFonts w:eastAsia="Calibri" w:cs="Times New Roman"/>
              </w:rPr>
              <w:t xml:space="preserve"> </w:t>
            </w:r>
            <w:bookmarkStart w:id="19" w:name="bmkRelevantSymbol"/>
            <w:bookmarkEnd w:id="19"/>
          </w:p>
        </w:tc>
      </w:tr>
      <w:tr w:rsidR="00851191" w14:paraId="41FBFAC1" w14:textId="77777777" w:rsidTr="00E9471B">
        <w:tc>
          <w:tcPr>
            <w:tcW w:w="851" w:type="dxa"/>
            <w:shd w:val="clear" w:color="auto" w:fill="auto"/>
          </w:tcPr>
          <w:p w14:paraId="286DEA71" w14:textId="77777777" w:rsidR="002F663C" w:rsidRPr="00711F9C" w:rsidRDefault="00B063A7" w:rsidP="00C14444">
            <w:pPr>
              <w:spacing w:before="60" w:after="60"/>
              <w:jc w:val="center"/>
              <w:rPr>
                <w:rFonts w:eastAsia="Calibri" w:cs="Times New Roman"/>
                <w:szCs w:val="18"/>
              </w:rPr>
            </w:pPr>
            <w:r w:rsidRPr="00711F9C">
              <w:rPr>
                <w:rFonts w:eastAsia="Calibri" w:cs="Times New Roman"/>
                <w:szCs w:val="18"/>
              </w:rPr>
              <w:t>[</w:t>
            </w:r>
            <w:bookmarkStart w:id="20" w:name="bmkRsnModificationOfContent"/>
            <w:r w:rsidRPr="00711F9C">
              <w:rPr>
                <w:rFonts w:eastAsia="Calibri" w:cs="Times New Roman"/>
                <w:szCs w:val="18"/>
              </w:rPr>
              <w:t>  </w:t>
            </w:r>
            <w:bookmarkEnd w:id="20"/>
            <w:r w:rsidRPr="00711F9C">
              <w:rPr>
                <w:rFonts w:eastAsia="Calibri" w:cs="Times New Roman"/>
                <w:szCs w:val="18"/>
              </w:rPr>
              <w:t>]</w:t>
            </w:r>
          </w:p>
        </w:tc>
        <w:tc>
          <w:tcPr>
            <w:tcW w:w="8198" w:type="dxa"/>
            <w:shd w:val="clear" w:color="auto" w:fill="auto"/>
          </w:tcPr>
          <w:p w14:paraId="1BC7B71C" w14:textId="77777777" w:rsidR="002F663C" w:rsidRPr="002F663C" w:rsidRDefault="00B063A7" w:rsidP="00C14444">
            <w:pPr>
              <w:spacing w:before="60" w:after="60"/>
              <w:rPr>
                <w:rFonts w:eastAsia="Calibri" w:cs="Times New Roman"/>
              </w:rPr>
            </w:pPr>
            <w:r>
              <w:rPr>
                <w:rFonts w:eastAsia="Calibri" w:cs="Times New Roman"/>
              </w:rPr>
              <w:t>C</w:t>
            </w:r>
            <w:r w:rsidRPr="002F663C">
              <w:rPr>
                <w:rFonts w:eastAsia="Calibri" w:cs="Times New Roman"/>
              </w:rPr>
              <w:t>ontent or scope of notified measure changed</w:t>
            </w:r>
            <w:r w:rsidR="00917235">
              <w:rPr>
                <w:rFonts w:eastAsia="Calibri" w:cs="Times New Roman"/>
              </w:rPr>
              <w:t xml:space="preserve"> and text available from</w:t>
            </w:r>
            <w:r w:rsidR="00917235">
              <w:rPr>
                <w:rFonts w:eastAsia="Calibri" w:cs="Times New Roman"/>
                <w:vertAlign w:val="superscript"/>
              </w:rPr>
              <w:t>1</w:t>
            </w:r>
            <w:r w:rsidR="00082727">
              <w:rPr>
                <w:rFonts w:eastAsia="Calibri" w:cs="Times New Roman"/>
              </w:rPr>
              <w:t xml:space="preserve">: </w:t>
            </w:r>
            <w:bookmarkStart w:id="21" w:name="bmkModificationOfContent"/>
            <w:bookmarkEnd w:id="21"/>
          </w:p>
          <w:p w14:paraId="57C880A4" w14:textId="77777777" w:rsidR="002F663C" w:rsidRPr="002F663C" w:rsidRDefault="00B063A7" w:rsidP="00C14444">
            <w:pPr>
              <w:spacing w:before="60" w:after="60"/>
              <w:rPr>
                <w:rFonts w:eastAsia="Calibri" w:cs="Times New Roman"/>
              </w:rPr>
            </w:pPr>
            <w:r w:rsidRPr="00F77BEC">
              <w:rPr>
                <w:rFonts w:eastAsia="Calibri" w:cs="Times New Roman"/>
              </w:rPr>
              <w:t>N</w:t>
            </w:r>
            <w:r w:rsidRPr="002F663C">
              <w:rPr>
                <w:rFonts w:eastAsia="Calibri" w:cs="Times New Roman"/>
              </w:rPr>
              <w:t>ew deadline for comments (if applicable):</w:t>
            </w:r>
            <w:r w:rsidR="00467A46">
              <w:rPr>
                <w:rFonts w:eastAsia="Calibri" w:cs="Times New Roman"/>
              </w:rPr>
              <w:t xml:space="preserve"> </w:t>
            </w:r>
            <w:bookmarkStart w:id="22" w:name="bmkNewCommentPeriod"/>
            <w:bookmarkEnd w:id="22"/>
          </w:p>
        </w:tc>
      </w:tr>
      <w:tr w:rsidR="00851191" w14:paraId="6FD53ADB" w14:textId="77777777" w:rsidTr="00E9471B">
        <w:tc>
          <w:tcPr>
            <w:tcW w:w="851" w:type="dxa"/>
            <w:shd w:val="clear" w:color="auto" w:fill="auto"/>
          </w:tcPr>
          <w:p w14:paraId="7ACF9C85" w14:textId="77777777" w:rsidR="002F663C" w:rsidRPr="00711F9C" w:rsidRDefault="00B063A7" w:rsidP="00C14444">
            <w:pPr>
              <w:spacing w:before="60" w:after="60"/>
              <w:ind w:left="567" w:hanging="567"/>
              <w:jc w:val="center"/>
              <w:rPr>
                <w:rFonts w:eastAsia="Calibri" w:cs="Times New Roman"/>
                <w:szCs w:val="18"/>
              </w:rPr>
            </w:pPr>
            <w:r w:rsidRPr="00711F9C">
              <w:rPr>
                <w:rFonts w:eastAsia="Calibri" w:cs="Times New Roman"/>
                <w:szCs w:val="18"/>
              </w:rPr>
              <w:t>[</w:t>
            </w:r>
            <w:bookmarkStart w:id="23" w:name="bmkRsnInterpretativeGuidanceIssued"/>
            <w:r w:rsidRPr="00711F9C">
              <w:rPr>
                <w:rFonts w:eastAsia="Calibri" w:cs="Times New Roman"/>
                <w:szCs w:val="18"/>
              </w:rPr>
              <w:t>  </w:t>
            </w:r>
            <w:bookmarkEnd w:id="23"/>
            <w:r w:rsidRPr="00711F9C">
              <w:rPr>
                <w:rFonts w:eastAsia="Calibri" w:cs="Times New Roman"/>
                <w:szCs w:val="18"/>
              </w:rPr>
              <w:t>]</w:t>
            </w:r>
          </w:p>
        </w:tc>
        <w:tc>
          <w:tcPr>
            <w:tcW w:w="8198" w:type="dxa"/>
            <w:shd w:val="clear" w:color="auto" w:fill="auto"/>
          </w:tcPr>
          <w:p w14:paraId="09B4956D" w14:textId="77777777" w:rsidR="002F663C" w:rsidRPr="002F663C" w:rsidRDefault="00B063A7" w:rsidP="00D95F69">
            <w:pPr>
              <w:spacing w:before="60" w:after="60"/>
              <w:rPr>
                <w:rFonts w:eastAsia="Calibri" w:cs="Times New Roman"/>
              </w:rPr>
            </w:pPr>
            <w:r>
              <w:rPr>
                <w:rFonts w:eastAsia="Calibri" w:cs="Times New Roman"/>
              </w:rPr>
              <w:t>I</w:t>
            </w:r>
            <w:r w:rsidRPr="002F663C">
              <w:rPr>
                <w:rFonts w:eastAsia="Calibri" w:cs="Times New Roman"/>
              </w:rPr>
              <w:t>nterpretive guidance issued and text available from</w:t>
            </w:r>
            <w:r w:rsidR="00370A55" w:rsidRPr="00370A55">
              <w:rPr>
                <w:rFonts w:eastAsia="Calibri" w:cs="Times New Roman"/>
                <w:vertAlign w:val="superscript"/>
              </w:rPr>
              <w:fldChar w:fldCharType="begin"/>
            </w:r>
            <w:r w:rsidR="00370A55" w:rsidRPr="00370A55">
              <w:rPr>
                <w:rFonts w:eastAsia="Calibri" w:cs="Times New Roman"/>
                <w:vertAlign w:val="superscript"/>
              </w:rPr>
              <w:instrText xml:space="preserve"> NOTEREF _Ref40866877 \h </w:instrText>
            </w:r>
            <w:r w:rsidR="00370A55">
              <w:rPr>
                <w:rFonts w:eastAsia="Calibri" w:cs="Times New Roman"/>
                <w:vertAlign w:val="superscript"/>
              </w:rPr>
              <w:instrText xml:space="preserve"> \* MERGEFORMAT </w:instrText>
            </w:r>
            <w:r w:rsidR="00370A55" w:rsidRPr="00370A55">
              <w:rPr>
                <w:rFonts w:eastAsia="Calibri" w:cs="Times New Roman"/>
                <w:vertAlign w:val="superscript"/>
              </w:rPr>
            </w:r>
            <w:r w:rsidR="00370A55" w:rsidRPr="00370A55">
              <w:rPr>
                <w:rFonts w:eastAsia="Calibri" w:cs="Times New Roman"/>
                <w:vertAlign w:val="superscript"/>
              </w:rPr>
              <w:fldChar w:fldCharType="separate"/>
            </w:r>
            <w:r w:rsidR="00370A55" w:rsidRPr="00370A55">
              <w:rPr>
                <w:rFonts w:eastAsia="Calibri" w:cs="Times New Roman"/>
                <w:vertAlign w:val="superscript"/>
              </w:rPr>
              <w:t>1</w:t>
            </w:r>
            <w:r w:rsidR="00370A55" w:rsidRPr="00370A55">
              <w:rPr>
                <w:rFonts w:eastAsia="Calibri" w:cs="Times New Roman"/>
                <w:vertAlign w:val="superscript"/>
              </w:rPr>
              <w:fldChar w:fldCharType="end"/>
            </w:r>
            <w:r w:rsidRPr="002F663C">
              <w:rPr>
                <w:rFonts w:eastAsia="Calibri" w:cs="Times New Roman"/>
              </w:rPr>
              <w:t>:</w:t>
            </w:r>
            <w:r w:rsidRPr="002F663C">
              <w:rPr>
                <w:rFonts w:eastAsia="Calibri" w:cs="Times New Roman"/>
                <w:sz w:val="16"/>
                <w:szCs w:val="16"/>
              </w:rPr>
              <w:t xml:space="preserve"> </w:t>
            </w:r>
            <w:bookmarkStart w:id="24" w:name="bmkInterpretativeGuidance"/>
            <w:bookmarkEnd w:id="24"/>
          </w:p>
        </w:tc>
      </w:tr>
      <w:tr w:rsidR="00851191" w14:paraId="6E7293A5" w14:textId="77777777" w:rsidTr="00E9471B">
        <w:tc>
          <w:tcPr>
            <w:tcW w:w="851" w:type="dxa"/>
            <w:tcBorders>
              <w:bottom w:val="double" w:sz="4" w:space="0" w:color="auto"/>
            </w:tcBorders>
            <w:shd w:val="clear" w:color="auto" w:fill="auto"/>
          </w:tcPr>
          <w:p w14:paraId="623FCF9A" w14:textId="77777777" w:rsidR="002F663C" w:rsidRPr="00711F9C" w:rsidRDefault="00B063A7" w:rsidP="00C14444">
            <w:pPr>
              <w:spacing w:before="60" w:after="60"/>
              <w:ind w:left="567" w:hanging="567"/>
              <w:jc w:val="center"/>
              <w:rPr>
                <w:rFonts w:eastAsia="Calibri" w:cs="Times New Roman"/>
                <w:szCs w:val="18"/>
              </w:rPr>
            </w:pPr>
            <w:r w:rsidRPr="00711F9C">
              <w:rPr>
                <w:rFonts w:eastAsia="Calibri" w:cs="Times New Roman"/>
                <w:szCs w:val="18"/>
              </w:rPr>
              <w:t>[</w:t>
            </w:r>
            <w:bookmarkStart w:id="25" w:name="bmkRsnOther"/>
            <w:r w:rsidRPr="00711F9C">
              <w:rPr>
                <w:rFonts w:eastAsia="Calibri" w:cs="Times New Roman"/>
                <w:szCs w:val="18"/>
              </w:rPr>
              <w:t>X</w:t>
            </w:r>
            <w:bookmarkEnd w:id="25"/>
            <w:r w:rsidRPr="00711F9C">
              <w:rPr>
                <w:rFonts w:eastAsia="Calibri" w:cs="Times New Roman"/>
                <w:szCs w:val="18"/>
              </w:rPr>
              <w:t>]</w:t>
            </w:r>
          </w:p>
        </w:tc>
        <w:tc>
          <w:tcPr>
            <w:tcW w:w="8198" w:type="dxa"/>
            <w:tcBorders>
              <w:bottom w:val="double" w:sz="4" w:space="0" w:color="auto"/>
            </w:tcBorders>
            <w:shd w:val="clear" w:color="auto" w:fill="auto"/>
          </w:tcPr>
          <w:p w14:paraId="450C4473" w14:textId="77777777" w:rsidR="002F663C" w:rsidRPr="002F663C" w:rsidRDefault="00B063A7" w:rsidP="00EB7B40">
            <w:pPr>
              <w:spacing w:before="60" w:after="60"/>
              <w:rPr>
                <w:rFonts w:eastAsia="Calibri" w:cs="Times New Roman"/>
              </w:rPr>
            </w:pPr>
            <w:r>
              <w:rPr>
                <w:rFonts w:eastAsia="Calibri" w:cs="Times New Roman"/>
              </w:rPr>
              <w:t>O</w:t>
            </w:r>
            <w:r w:rsidRPr="002F663C">
              <w:rPr>
                <w:rFonts w:eastAsia="Calibri" w:cs="Times New Roman"/>
              </w:rPr>
              <w:t>ther:</w:t>
            </w:r>
            <w:r w:rsidR="00467A46">
              <w:rPr>
                <w:rFonts w:eastAsia="Calibri" w:cs="Times New Roman"/>
              </w:rPr>
              <w:t xml:space="preserve"> </w:t>
            </w:r>
            <w:bookmarkStart w:id="26" w:name="bmkReasonOtherText"/>
            <w:r>
              <w:fldChar w:fldCharType="begin"/>
            </w:r>
            <w:r>
              <w:instrText xml:space="preserve"> HYPERLINK "https://www.govinfo.gov/content/pkg/FR-2021-05-04/html/2021-08973.htm" </w:instrText>
            </w:r>
            <w:r>
              <w:fldChar w:fldCharType="separate"/>
            </w:r>
            <w:r w:rsidR="00467A46">
              <w:rPr>
                <w:rFonts w:eastAsia="Calibri" w:cs="Times New Roman"/>
                <w:color w:val="0000FF"/>
                <w:u w:val="single"/>
              </w:rPr>
              <w:t>https://www.govinfo.gov/content/pkg/FR-2021-05-04/html/2021-08973.htm</w:t>
            </w:r>
            <w:r>
              <w:rPr>
                <w:rFonts w:eastAsia="Calibri" w:cs="Times New Roman"/>
                <w:color w:val="0000FF"/>
                <w:u w:val="single"/>
              </w:rPr>
              <w:fldChar w:fldCharType="end"/>
            </w:r>
          </w:p>
          <w:p w14:paraId="02AAD323" w14:textId="77777777" w:rsidR="00467A46" w:rsidRDefault="006A6004" w:rsidP="00EB7B40">
            <w:pPr>
              <w:spacing w:before="60" w:after="60"/>
              <w:rPr>
                <w:rFonts w:eastAsia="Calibri" w:cs="Times New Roman"/>
              </w:rPr>
            </w:pPr>
            <w:hyperlink r:id="rId10" w:history="1">
              <w:r w:rsidR="00B063A7">
                <w:rPr>
                  <w:rFonts w:eastAsia="Calibri" w:cs="Times New Roman"/>
                  <w:color w:val="0000FF"/>
                  <w:u w:val="single"/>
                </w:rPr>
                <w:t>https://www.govinfo.gov/content/pkg/FR-2021-05-04/pdf/2021-08973.pdf</w:t>
              </w:r>
            </w:hyperlink>
            <w:bookmarkEnd w:id="26"/>
          </w:p>
        </w:tc>
      </w:tr>
      <w:bookmarkEnd w:id="5"/>
    </w:tbl>
    <w:p w14:paraId="3C97080C" w14:textId="77777777" w:rsidR="002F663C" w:rsidRPr="002F663C" w:rsidRDefault="002F663C" w:rsidP="002F663C">
      <w:pPr>
        <w:jc w:val="left"/>
        <w:rPr>
          <w:rFonts w:eastAsia="Calibri" w:cs="Times New Roman"/>
          <w:highlight w:val="yellow"/>
        </w:rPr>
      </w:pPr>
    </w:p>
    <w:p w14:paraId="091C7C85" w14:textId="77777777" w:rsidR="003971FF" w:rsidRPr="007F6EA2" w:rsidRDefault="00B063A7" w:rsidP="00B16ACF">
      <w:pPr>
        <w:spacing w:after="120"/>
        <w:rPr>
          <w:rFonts w:eastAsia="Calibri" w:cs="Times New Roman"/>
          <w:bCs/>
          <w:highlight w:val="yellow"/>
        </w:rPr>
      </w:pPr>
      <w:r w:rsidRPr="002F663C">
        <w:rPr>
          <w:rFonts w:eastAsia="Calibri" w:cs="Times New Roman"/>
          <w:b/>
          <w:szCs w:val="18"/>
        </w:rPr>
        <w:t>Description:</w:t>
      </w:r>
      <w:r w:rsidRPr="002F663C">
        <w:rPr>
          <w:rFonts w:eastAsia="Calibri" w:cs="Times New Roman"/>
          <w:szCs w:val="18"/>
        </w:rPr>
        <w:t xml:space="preserve"> TITLE: Standards for Hearing Aid-Compatible Handsets</w:t>
      </w:r>
    </w:p>
    <w:p w14:paraId="24E1AAB9" w14:textId="77777777" w:rsidR="00A1385A" w:rsidRPr="002F663C" w:rsidRDefault="00B063A7" w:rsidP="00B16ACF">
      <w:pPr>
        <w:spacing w:after="120"/>
        <w:rPr>
          <w:rFonts w:eastAsia="Calibri" w:cs="Times New Roman"/>
          <w:szCs w:val="18"/>
        </w:rPr>
      </w:pPr>
      <w:r w:rsidRPr="002F663C">
        <w:rPr>
          <w:rFonts w:eastAsia="Calibri" w:cs="Times New Roman"/>
          <w:szCs w:val="18"/>
        </w:rPr>
        <w:t>AGENCY: Federal Communications Commission (FCC)</w:t>
      </w:r>
    </w:p>
    <w:p w14:paraId="005F3BB9" w14:textId="77777777" w:rsidR="00A1385A" w:rsidRPr="002F663C" w:rsidRDefault="00B063A7" w:rsidP="00B16ACF">
      <w:pPr>
        <w:spacing w:after="120"/>
        <w:rPr>
          <w:rFonts w:eastAsia="Calibri" w:cs="Times New Roman"/>
          <w:szCs w:val="18"/>
        </w:rPr>
      </w:pPr>
      <w:r w:rsidRPr="002F663C">
        <w:rPr>
          <w:rFonts w:eastAsia="Calibri" w:cs="Times New Roman"/>
          <w:szCs w:val="18"/>
        </w:rPr>
        <w:t>ACTION: Final rule</w:t>
      </w:r>
    </w:p>
    <w:p w14:paraId="6082EABE" w14:textId="77777777" w:rsidR="00A1385A" w:rsidRPr="002F663C" w:rsidRDefault="00B063A7" w:rsidP="00B16ACF">
      <w:pPr>
        <w:spacing w:after="120"/>
        <w:rPr>
          <w:rFonts w:eastAsia="Calibri" w:cs="Times New Roman"/>
          <w:szCs w:val="18"/>
        </w:rPr>
      </w:pPr>
      <w:r w:rsidRPr="002F663C">
        <w:rPr>
          <w:rFonts w:eastAsia="Calibri" w:cs="Times New Roman"/>
          <w:szCs w:val="18"/>
        </w:rPr>
        <w:t>SUMMARY: In this document, the Federal Communications Commission ("Commission") incorporates by reference into its wireless hearing aid compatibility rules ANSI C63.19-2019 (2019 ANSI Standard) and ANSI/ TIA-5050-2018 (Volume Control Standard). These standards will be used to evaluate the hearing aid compatibility of wireless handsets.</w:t>
      </w:r>
    </w:p>
    <w:p w14:paraId="19746041" w14:textId="77777777" w:rsidR="00A1385A" w:rsidRPr="002F663C" w:rsidRDefault="00B063A7" w:rsidP="00B16ACF">
      <w:pPr>
        <w:spacing w:after="120"/>
        <w:rPr>
          <w:rFonts w:eastAsia="Calibri" w:cs="Times New Roman"/>
          <w:szCs w:val="18"/>
        </w:rPr>
      </w:pPr>
      <w:r w:rsidRPr="002F663C">
        <w:rPr>
          <w:rFonts w:eastAsia="Calibri" w:cs="Times New Roman"/>
          <w:szCs w:val="18"/>
        </w:rPr>
        <w:t xml:space="preserve">The full text of the Commission's Report and Order for WT Docket No. 20-3, FCC 21-28 adopted on 16 February 2021 and released on 22 February 2021 is accessible from the FCC's Electronic Document Management System (EDOCS) at </w:t>
      </w:r>
      <w:hyperlink r:id="rId11" w:tgtFrame="_blank" w:history="1">
        <w:r w:rsidRPr="002F663C">
          <w:rPr>
            <w:rFonts w:eastAsia="Calibri" w:cs="Times New Roman"/>
            <w:color w:val="0000FF"/>
            <w:szCs w:val="18"/>
            <w:u w:val="single"/>
          </w:rPr>
          <w:t>https://www.fcc.gov/edocs/search-</w:t>
        </w:r>
        <w:r w:rsidRPr="002F663C">
          <w:rPr>
            <w:rFonts w:eastAsia="Calibri" w:cs="Times New Roman"/>
            <w:color w:val="0000FF"/>
            <w:szCs w:val="18"/>
            <w:u w:val="single"/>
          </w:rPr>
          <w:lastRenderedPageBreak/>
          <w:t>results?t=quick&amp;fccdaNo=21-28</w:t>
        </w:r>
      </w:hyperlink>
      <w:r w:rsidRPr="002F663C">
        <w:rPr>
          <w:rFonts w:eastAsia="Calibri" w:cs="Times New Roman"/>
          <w:szCs w:val="18"/>
        </w:rPr>
        <w:t xml:space="preserve">.  Alternative formats are available for people with disabilities (Braille, large print, electronic files, audio format, etc.), and reasonable accommodations (accessible format documents, sign language interpreters, CART, etc.) may be requested by sending an email to </w:t>
      </w:r>
      <w:hyperlink r:id="rId12" w:tgtFrame="_blank" w:history="1">
        <w:r w:rsidRPr="002F663C">
          <w:rPr>
            <w:rFonts w:eastAsia="Calibri" w:cs="Times New Roman"/>
            <w:color w:val="0000FF"/>
            <w:szCs w:val="18"/>
            <w:u w:val="single"/>
          </w:rPr>
          <w:t>FCC504@fcc.gov</w:t>
        </w:r>
      </w:hyperlink>
      <w:r w:rsidRPr="002F663C">
        <w:rPr>
          <w:rFonts w:eastAsia="Calibri" w:cs="Times New Roman"/>
          <w:szCs w:val="18"/>
        </w:rPr>
        <w:t xml:space="preserve"> or by </w:t>
      </w:r>
      <w:hyperlink r:id="rId13" w:tgtFrame="_blank" w:history="1">
        <w:r w:rsidRPr="002F663C">
          <w:rPr>
            <w:rFonts w:eastAsia="Calibri" w:cs="Times New Roman"/>
            <w:color w:val="0000FF"/>
            <w:szCs w:val="18"/>
            <w:u w:val="single"/>
          </w:rPr>
          <w:t>calling</w:t>
        </w:r>
      </w:hyperlink>
      <w:r w:rsidRPr="002F663C">
        <w:rPr>
          <w:rFonts w:eastAsia="Calibri" w:cs="Times New Roman"/>
          <w:szCs w:val="18"/>
        </w:rPr>
        <w:t xml:space="preserve"> the Consumer &amp; Governmental Affairs Bureau at +1 202-418-0530 (voice), +1 202-418-0432 (TTY).</w:t>
      </w:r>
    </w:p>
    <w:p w14:paraId="209D6EB0" w14:textId="77777777" w:rsidR="00A1385A" w:rsidRPr="002F663C" w:rsidRDefault="00B063A7" w:rsidP="00B16ACF">
      <w:pPr>
        <w:spacing w:after="120"/>
        <w:rPr>
          <w:rFonts w:eastAsia="Calibri" w:cs="Times New Roman"/>
          <w:szCs w:val="18"/>
        </w:rPr>
      </w:pPr>
      <w:r w:rsidRPr="002F663C">
        <w:rPr>
          <w:rFonts w:eastAsia="Calibri" w:cs="Times New Roman"/>
          <w:szCs w:val="18"/>
        </w:rPr>
        <w:t xml:space="preserve">A summary of the Commission's Report and Order was published in the </w:t>
      </w:r>
      <w:hyperlink r:id="rId14" w:anchor="about" w:tgtFrame="_blank" w:history="1">
        <w:r w:rsidRPr="002F663C">
          <w:rPr>
            <w:rFonts w:eastAsia="Calibri" w:cs="Times New Roman"/>
            <w:szCs w:val="18"/>
          </w:rPr>
          <w:t>Federal Register</w:t>
        </w:r>
      </w:hyperlink>
      <w:r w:rsidRPr="002F663C">
        <w:rPr>
          <w:rFonts w:eastAsia="Calibri" w:cs="Times New Roman"/>
          <w:szCs w:val="18"/>
        </w:rPr>
        <w:t xml:space="preserve"> on 4 May 2021 and is accessible at </w:t>
      </w:r>
      <w:hyperlink r:id="rId15" w:tgtFrame="_blank" w:history="1">
        <w:r w:rsidRPr="002F663C">
          <w:rPr>
            <w:rFonts w:eastAsia="Calibri" w:cs="Times New Roman"/>
            <w:color w:val="0000FF"/>
            <w:szCs w:val="18"/>
            <w:u w:val="single"/>
          </w:rPr>
          <w:t>https://www.govinfo.gov/content/pkg/FR-2021-05-04/html/2021-08973.htm</w:t>
        </w:r>
      </w:hyperlink>
      <w:r w:rsidRPr="002F663C">
        <w:rPr>
          <w:rFonts w:eastAsia="Calibri" w:cs="Times New Roman"/>
          <w:szCs w:val="18"/>
        </w:rPr>
        <w:t xml:space="preserve"> and </w:t>
      </w:r>
      <w:hyperlink r:id="rId16" w:history="1">
        <w:r w:rsidRPr="002F663C">
          <w:rPr>
            <w:rFonts w:eastAsia="Calibri" w:cs="Times New Roman"/>
            <w:color w:val="0000FF"/>
            <w:szCs w:val="18"/>
            <w:u w:val="single"/>
          </w:rPr>
          <w:t>https://www.govinfo.gov/content/pkg/FR-2021-05-04/pdf/2021-08973.pdf</w:t>
        </w:r>
      </w:hyperlink>
      <w:r w:rsidRPr="002F663C">
        <w:rPr>
          <w:rFonts w:eastAsia="Calibri" w:cs="Times New Roman"/>
          <w:szCs w:val="18"/>
        </w:rPr>
        <w:t xml:space="preserve">. </w:t>
      </w:r>
    </w:p>
    <w:p w14:paraId="52AC1DF1" w14:textId="77777777" w:rsidR="00A1385A" w:rsidRPr="002F663C" w:rsidRDefault="00B063A7" w:rsidP="00B16ACF">
      <w:pPr>
        <w:spacing w:after="120"/>
        <w:rPr>
          <w:rFonts w:eastAsia="Calibri" w:cs="Times New Roman"/>
          <w:szCs w:val="18"/>
        </w:rPr>
      </w:pPr>
      <w:r w:rsidRPr="002F663C">
        <w:rPr>
          <w:rFonts w:eastAsia="Calibri" w:cs="Times New Roman"/>
          <w:szCs w:val="18"/>
        </w:rPr>
        <w:t>DATES:</w:t>
      </w:r>
    </w:p>
    <w:p w14:paraId="300595BF" w14:textId="77777777" w:rsidR="00A1385A" w:rsidRPr="002F663C" w:rsidRDefault="00B063A7" w:rsidP="00B16ACF">
      <w:pPr>
        <w:spacing w:after="120"/>
        <w:rPr>
          <w:rFonts w:eastAsia="Calibri" w:cs="Times New Roman"/>
          <w:szCs w:val="18"/>
        </w:rPr>
      </w:pPr>
      <w:r w:rsidRPr="002F663C">
        <w:rPr>
          <w:rFonts w:eastAsia="Calibri" w:cs="Times New Roman"/>
          <w:szCs w:val="18"/>
        </w:rPr>
        <w:t>Effective date: Effective 3 June 2021, except for amendatory instruction 5 (Sec. 20.19(f), (h)(1), and (</w:t>
      </w:r>
      <w:proofErr w:type="spellStart"/>
      <w:r w:rsidRPr="002F663C">
        <w:rPr>
          <w:rFonts w:eastAsia="Calibri" w:cs="Times New Roman"/>
          <w:szCs w:val="18"/>
        </w:rPr>
        <w:t>i</w:t>
      </w:r>
      <w:proofErr w:type="spellEnd"/>
      <w:r w:rsidRPr="002F663C">
        <w:rPr>
          <w:rFonts w:eastAsia="Calibri" w:cs="Times New Roman"/>
          <w:szCs w:val="18"/>
        </w:rPr>
        <w:t xml:space="preserve">)) which is delayed. We will publish a document in the Federal Register announcing the effective date for these revised provisions. </w:t>
      </w:r>
    </w:p>
    <w:p w14:paraId="614E8924" w14:textId="77777777" w:rsidR="00A1385A" w:rsidRPr="002F663C" w:rsidRDefault="00B063A7" w:rsidP="00B16ACF">
      <w:pPr>
        <w:spacing w:after="120"/>
        <w:rPr>
          <w:rFonts w:eastAsia="Calibri" w:cs="Times New Roman"/>
          <w:szCs w:val="18"/>
        </w:rPr>
      </w:pPr>
      <w:r w:rsidRPr="002F663C">
        <w:rPr>
          <w:rFonts w:eastAsia="Calibri" w:cs="Times New Roman"/>
          <w:szCs w:val="18"/>
        </w:rPr>
        <w:t>Incorporation by reference: The incorporation by reference of certain standards into the Commission's wireless hearing aid compatibility rules is approved by the Director of the Federal Register as of 3 June 2021. The incorporation by reference of ANSI C63.19-2007 and ANSI C63.19-2011 were approved by the Director of the Federal Register as of 6 June 2008 and 16 August 2012, respectively.</w:t>
      </w:r>
    </w:p>
    <w:p w14:paraId="1CF0123B" w14:textId="77777777" w:rsidR="00A1385A" w:rsidRPr="002F663C" w:rsidRDefault="00B063A7" w:rsidP="00B16ACF">
      <w:pPr>
        <w:spacing w:after="120"/>
        <w:rPr>
          <w:rFonts w:eastAsia="Calibri" w:cs="Times New Roman"/>
          <w:szCs w:val="18"/>
        </w:rPr>
      </w:pPr>
      <w:r w:rsidRPr="002F663C">
        <w:rPr>
          <w:rFonts w:eastAsia="Calibri" w:cs="Times New Roman"/>
          <w:szCs w:val="18"/>
        </w:rPr>
        <w:t>Compliance Date: The 1 March 2021 volume control requirement deadline in Sec. 20.19(b)(1) and (f)(1)(ii) was suspended as of 16 February 2021.</w:t>
      </w:r>
    </w:p>
    <w:p w14:paraId="40F82758" w14:textId="77777777" w:rsidR="006C5A96" w:rsidRDefault="00B063A7" w:rsidP="006C5A96">
      <w:pPr>
        <w:jc w:val="center"/>
        <w:rPr>
          <w:b/>
        </w:rPr>
      </w:pPr>
      <w:r w:rsidRPr="003971FF">
        <w:rPr>
          <w:b/>
        </w:rPr>
        <w:t>__________</w:t>
      </w:r>
    </w:p>
    <w:p w14:paraId="0B0A2081" w14:textId="77777777" w:rsidR="004D4D19" w:rsidRDefault="004D4D19" w:rsidP="007F38C2">
      <w:pPr>
        <w:jc w:val="center"/>
        <w:rPr>
          <w:b/>
        </w:rPr>
      </w:pPr>
    </w:p>
    <w:p w14:paraId="1E8DBDEC" w14:textId="77777777" w:rsidR="00A1565D" w:rsidRDefault="00A1565D" w:rsidP="003971FF">
      <w:pPr>
        <w:jc w:val="center"/>
        <w:rPr>
          <w:b/>
        </w:rPr>
      </w:pPr>
    </w:p>
    <w:sectPr w:rsidR="00A1565D" w:rsidSect="006C5A96">
      <w:headerReference w:type="even" r:id="rId17"/>
      <w:headerReference w:type="default" r:id="rId18"/>
      <w:footerReference w:type="even" r:id="rId19"/>
      <w:footerReference w:type="default" r:id="rId20"/>
      <w:headerReference w:type="first" r:id="rId21"/>
      <w:footerReference w:type="first" r:id="rId22"/>
      <w:footnotePr>
        <w:numRestart w:val="eachSect"/>
      </w:footnotePr>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E5933" w14:textId="77777777" w:rsidR="006A6004" w:rsidRDefault="006A6004">
      <w:r>
        <w:separator/>
      </w:r>
    </w:p>
  </w:endnote>
  <w:endnote w:type="continuationSeparator" w:id="0">
    <w:p w14:paraId="2C16119D" w14:textId="77777777" w:rsidR="006A6004" w:rsidRDefault="006A6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BDCF4" w14:textId="77777777" w:rsidR="00544326" w:rsidRPr="00DD3DD7" w:rsidRDefault="00B063A7" w:rsidP="00DD3DD7">
    <w:pPr>
      <w:pStyle w:val="Piedepgina"/>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42120" w14:textId="77777777" w:rsidR="00544326" w:rsidRPr="00DD3DD7" w:rsidRDefault="00B063A7" w:rsidP="00DD3DD7">
    <w:pPr>
      <w:pStyle w:val="Piedepgina"/>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4A6A8" w14:textId="77777777" w:rsidR="004A2289" w:rsidRDefault="004A228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F2DD5" w14:textId="77777777" w:rsidR="006A6004" w:rsidRDefault="006A6004" w:rsidP="00ED54E0">
      <w:r>
        <w:separator/>
      </w:r>
    </w:p>
  </w:footnote>
  <w:footnote w:type="continuationSeparator" w:id="0">
    <w:p w14:paraId="79F92DA8" w14:textId="77777777" w:rsidR="006A6004" w:rsidRDefault="006A6004" w:rsidP="00ED54E0">
      <w:r>
        <w:continuationSeparator/>
      </w:r>
    </w:p>
  </w:footnote>
  <w:footnote w:id="1">
    <w:p w14:paraId="0150FD1C" w14:textId="77777777" w:rsidR="007F6EA2" w:rsidRDefault="00B063A7">
      <w:pPr>
        <w:pStyle w:val="Textonotapie"/>
      </w:pPr>
      <w:r>
        <w:rPr>
          <w:rStyle w:val="Refdenotaalpie"/>
        </w:rPr>
        <w:footnoteRef/>
      </w:r>
      <w:r>
        <w:t xml:space="preserve"> </w:t>
      </w:r>
      <w:r w:rsidR="00B65A73" w:rsidRPr="00B65A73">
        <w:t>This information can be provided by including a website address, a pdf attachment, or other information on where the text of the final</w:t>
      </w:r>
      <w:r w:rsidR="002B2435">
        <w:t>/modified</w:t>
      </w:r>
      <w:r w:rsidR="00B65A73" w:rsidRPr="00B65A73">
        <w:t xml:space="preserve"> measure and/or interpretive guidance can be obtained.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04393" w14:textId="77777777" w:rsidR="00DD3DD7" w:rsidRDefault="00B063A7" w:rsidP="00DD3DD7">
    <w:pPr>
      <w:pStyle w:val="Encabezado"/>
      <w:pBdr>
        <w:bottom w:val="single" w:sz="4" w:space="1" w:color="auto"/>
      </w:pBdr>
      <w:tabs>
        <w:tab w:val="clear" w:pos="4513"/>
        <w:tab w:val="clear" w:pos="9027"/>
      </w:tabs>
      <w:jc w:val="center"/>
    </w:pPr>
    <w:bookmarkStart w:id="27" w:name="bmkSymbols2"/>
    <w:r>
      <w:t>PROVISIONAL213254</w:t>
    </w:r>
    <w:bookmarkEnd w:id="27"/>
  </w:p>
  <w:p w14:paraId="1BAD4971" w14:textId="77777777" w:rsidR="004D4D19" w:rsidRPr="00DD3DD7" w:rsidRDefault="004D4D19" w:rsidP="00DD3DD7">
    <w:pPr>
      <w:pStyle w:val="Encabezado"/>
      <w:pBdr>
        <w:bottom w:val="single" w:sz="4" w:space="1" w:color="auto"/>
      </w:pBdr>
      <w:tabs>
        <w:tab w:val="clear" w:pos="4513"/>
        <w:tab w:val="clear" w:pos="9027"/>
      </w:tabs>
      <w:jc w:val="center"/>
    </w:pPr>
  </w:p>
  <w:p w14:paraId="61E7268D" w14:textId="77777777" w:rsidR="00DD3DD7" w:rsidRPr="00DD3DD7" w:rsidRDefault="00B063A7" w:rsidP="00DD3DD7">
    <w:pPr>
      <w:pStyle w:val="Encabezado"/>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2</w:t>
    </w:r>
    <w:r w:rsidRPr="00DD3DD7">
      <w:fldChar w:fldCharType="end"/>
    </w:r>
    <w:r w:rsidRPr="00DD3DD7">
      <w:t xml:space="preserve"> -</w:t>
    </w:r>
  </w:p>
  <w:p w14:paraId="7BBED965" w14:textId="77777777" w:rsidR="00544326" w:rsidRPr="00DD3DD7" w:rsidRDefault="00544326" w:rsidP="00DD3DD7">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7669B" w14:textId="77777777" w:rsidR="00DD3DD7" w:rsidRPr="00DD3DD7" w:rsidRDefault="00B063A7" w:rsidP="00DD3DD7">
    <w:pPr>
      <w:pStyle w:val="Encabezado"/>
      <w:pBdr>
        <w:bottom w:val="single" w:sz="4" w:space="1" w:color="auto"/>
      </w:pBdr>
      <w:tabs>
        <w:tab w:val="clear" w:pos="4513"/>
        <w:tab w:val="clear" w:pos="9027"/>
      </w:tabs>
      <w:jc w:val="center"/>
    </w:pPr>
    <w:bookmarkStart w:id="28" w:name="spsSymbolHeader"/>
    <w:r w:rsidRPr="006C5A96">
      <w:t>G/TBT/N/USA/1058/Rev.1/Add.1</w:t>
    </w:r>
    <w:bookmarkEnd w:id="28"/>
  </w:p>
  <w:p w14:paraId="1527F51E" w14:textId="77777777" w:rsidR="00DD3DD7" w:rsidRPr="00DD3DD7" w:rsidRDefault="00DD3DD7" w:rsidP="00DD3DD7">
    <w:pPr>
      <w:pStyle w:val="Encabezado"/>
      <w:pBdr>
        <w:bottom w:val="single" w:sz="4" w:space="1" w:color="auto"/>
      </w:pBdr>
      <w:tabs>
        <w:tab w:val="clear" w:pos="4513"/>
        <w:tab w:val="clear" w:pos="9027"/>
      </w:tabs>
      <w:jc w:val="center"/>
    </w:pPr>
  </w:p>
  <w:p w14:paraId="38F34B34" w14:textId="77777777" w:rsidR="00DD3DD7" w:rsidRPr="00DD3DD7" w:rsidRDefault="00B063A7" w:rsidP="00DD3DD7">
    <w:pPr>
      <w:pStyle w:val="Encabezado"/>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3</w:t>
    </w:r>
    <w:r w:rsidRPr="00DD3DD7">
      <w:fldChar w:fldCharType="end"/>
    </w:r>
    <w:r w:rsidRPr="00DD3DD7">
      <w:t xml:space="preserve"> -</w:t>
    </w:r>
  </w:p>
  <w:p w14:paraId="6898D26B" w14:textId="77777777" w:rsidR="00544326" w:rsidRPr="00DD3DD7" w:rsidRDefault="00544326" w:rsidP="00DD3DD7">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851191" w14:paraId="0B8769BC" w14:textId="77777777" w:rsidTr="00544326">
      <w:trPr>
        <w:trHeight w:val="240"/>
        <w:jc w:val="center"/>
      </w:trPr>
      <w:tc>
        <w:tcPr>
          <w:tcW w:w="3794" w:type="dxa"/>
          <w:shd w:val="clear" w:color="auto" w:fill="FFFFFF"/>
          <w:tcMar>
            <w:left w:w="108" w:type="dxa"/>
            <w:right w:w="108" w:type="dxa"/>
          </w:tcMar>
          <w:vAlign w:val="center"/>
        </w:tcPr>
        <w:p w14:paraId="6036D1D3" w14:textId="77777777" w:rsidR="00ED54E0" w:rsidRPr="00182B84" w:rsidRDefault="00ED54E0" w:rsidP="00425DC5">
          <w:pPr>
            <w:rPr>
              <w:noProof/>
              <w:lang w:eastAsia="en-GB"/>
            </w:rPr>
          </w:pPr>
        </w:p>
      </w:tc>
      <w:tc>
        <w:tcPr>
          <w:tcW w:w="5448" w:type="dxa"/>
          <w:gridSpan w:val="2"/>
          <w:shd w:val="clear" w:color="auto" w:fill="FFFFFF"/>
          <w:tcMar>
            <w:left w:w="108" w:type="dxa"/>
            <w:right w:w="108" w:type="dxa"/>
          </w:tcMar>
          <w:vAlign w:val="center"/>
        </w:tcPr>
        <w:p w14:paraId="321C8783" w14:textId="77777777" w:rsidR="00ED54E0" w:rsidRPr="00182B84" w:rsidRDefault="00B063A7" w:rsidP="00425DC5">
          <w:pPr>
            <w:jc w:val="right"/>
            <w:rPr>
              <w:b/>
              <w:color w:val="FF0000"/>
              <w:szCs w:val="16"/>
            </w:rPr>
          </w:pPr>
          <w:r>
            <w:rPr>
              <w:b/>
              <w:color w:val="FF0000"/>
              <w:szCs w:val="16"/>
            </w:rPr>
            <w:t xml:space="preserve"> </w:t>
          </w:r>
        </w:p>
      </w:tc>
    </w:tr>
    <w:tr w:rsidR="00851191" w14:paraId="7656CE16" w14:textId="77777777" w:rsidTr="00544326">
      <w:trPr>
        <w:trHeight w:val="213"/>
        <w:jc w:val="center"/>
      </w:trPr>
      <w:tc>
        <w:tcPr>
          <w:tcW w:w="3794" w:type="dxa"/>
          <w:vMerge w:val="restart"/>
          <w:shd w:val="clear" w:color="auto" w:fill="FFFFFF"/>
          <w:tcMar>
            <w:left w:w="0" w:type="dxa"/>
            <w:right w:w="0" w:type="dxa"/>
          </w:tcMar>
        </w:tcPr>
        <w:p w14:paraId="64F00D2A" w14:textId="77777777" w:rsidR="00ED54E0" w:rsidRPr="00182B84" w:rsidRDefault="00B063A7" w:rsidP="00425DC5">
          <w:pPr>
            <w:jc w:val="left"/>
          </w:pPr>
          <w:r w:rsidRPr="00182B84">
            <w:rPr>
              <w:noProof/>
              <w:lang w:val="en-US"/>
            </w:rPr>
            <w:drawing>
              <wp:inline distT="0" distB="0" distL="0" distR="0" wp14:anchorId="7DD58220" wp14:editId="02EE0C0D">
                <wp:extent cx="2398395" cy="716280"/>
                <wp:effectExtent l="0" t="0" r="1905" b="762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905034"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8395" cy="71628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6835E31D" w14:textId="77777777" w:rsidR="00ED54E0" w:rsidRPr="00182B84" w:rsidRDefault="00ED54E0" w:rsidP="00425DC5">
          <w:pPr>
            <w:jc w:val="right"/>
            <w:rPr>
              <w:b/>
              <w:szCs w:val="16"/>
            </w:rPr>
          </w:pPr>
        </w:p>
      </w:tc>
    </w:tr>
    <w:tr w:rsidR="00851191" w14:paraId="271950C1" w14:textId="77777777" w:rsidTr="00544326">
      <w:trPr>
        <w:trHeight w:val="868"/>
        <w:jc w:val="center"/>
      </w:trPr>
      <w:tc>
        <w:tcPr>
          <w:tcW w:w="3794" w:type="dxa"/>
          <w:vMerge/>
          <w:shd w:val="clear" w:color="auto" w:fill="FFFFFF"/>
          <w:tcMar>
            <w:left w:w="108" w:type="dxa"/>
            <w:right w:w="108" w:type="dxa"/>
          </w:tcMar>
        </w:tcPr>
        <w:p w14:paraId="7B2D1A2D" w14:textId="77777777" w:rsidR="00ED54E0" w:rsidRPr="00182B84" w:rsidRDefault="00ED54E0" w:rsidP="00425DC5">
          <w:pPr>
            <w:jc w:val="left"/>
            <w:rPr>
              <w:noProof/>
              <w:lang w:eastAsia="en-GB"/>
            </w:rPr>
          </w:pPr>
        </w:p>
      </w:tc>
      <w:tc>
        <w:tcPr>
          <w:tcW w:w="5448" w:type="dxa"/>
          <w:gridSpan w:val="2"/>
          <w:shd w:val="clear" w:color="auto" w:fill="FFFFFF"/>
          <w:tcMar>
            <w:left w:w="108" w:type="dxa"/>
            <w:right w:w="108" w:type="dxa"/>
          </w:tcMar>
        </w:tcPr>
        <w:p w14:paraId="0C5217AD" w14:textId="77777777" w:rsidR="00DD3DD7" w:rsidRPr="002F663C" w:rsidRDefault="00B063A7" w:rsidP="00DD3DD7">
          <w:pPr>
            <w:jc w:val="right"/>
            <w:rPr>
              <w:rFonts w:eastAsia="Calibri" w:cs="Times New Roman"/>
              <w:b/>
              <w:szCs w:val="16"/>
            </w:rPr>
          </w:pPr>
          <w:bookmarkStart w:id="29" w:name="bmkSymbols"/>
          <w:r w:rsidRPr="00C14444">
            <w:rPr>
              <w:rFonts w:eastAsia="Calibri" w:cs="Times New Roman"/>
              <w:b/>
              <w:szCs w:val="16"/>
            </w:rPr>
            <w:t>G/TBT/N/USA/1058/Rev.1/Add.1</w:t>
          </w:r>
          <w:bookmarkEnd w:id="29"/>
        </w:p>
        <w:p w14:paraId="44630DE8" w14:textId="77777777" w:rsidR="00C14444" w:rsidRPr="00C14444" w:rsidRDefault="00C14444" w:rsidP="00C14444">
          <w:pPr>
            <w:jc w:val="center"/>
            <w:rPr>
              <w:szCs w:val="16"/>
            </w:rPr>
          </w:pPr>
        </w:p>
      </w:tc>
    </w:tr>
    <w:tr w:rsidR="00851191" w14:paraId="0FF285F9" w14:textId="77777777" w:rsidTr="00544326">
      <w:trPr>
        <w:trHeight w:val="240"/>
        <w:jc w:val="center"/>
      </w:trPr>
      <w:tc>
        <w:tcPr>
          <w:tcW w:w="3794" w:type="dxa"/>
          <w:vMerge/>
          <w:shd w:val="clear" w:color="auto" w:fill="FFFFFF"/>
          <w:tcMar>
            <w:left w:w="108" w:type="dxa"/>
            <w:right w:w="108" w:type="dxa"/>
          </w:tcMar>
          <w:vAlign w:val="center"/>
        </w:tcPr>
        <w:p w14:paraId="113BBCEE" w14:textId="77777777" w:rsidR="00ED54E0" w:rsidRPr="00182B84" w:rsidRDefault="00ED54E0" w:rsidP="00425DC5"/>
      </w:tc>
      <w:tc>
        <w:tcPr>
          <w:tcW w:w="5448" w:type="dxa"/>
          <w:gridSpan w:val="2"/>
          <w:shd w:val="clear" w:color="auto" w:fill="FFFFFF"/>
          <w:tcMar>
            <w:left w:w="108" w:type="dxa"/>
            <w:right w:w="108" w:type="dxa"/>
          </w:tcMar>
          <w:vAlign w:val="center"/>
        </w:tcPr>
        <w:p w14:paraId="3BCBAE82" w14:textId="1125EB6F" w:rsidR="00ED54E0" w:rsidRPr="00182B84" w:rsidRDefault="00B063A7" w:rsidP="00425DC5">
          <w:pPr>
            <w:jc w:val="right"/>
            <w:rPr>
              <w:szCs w:val="16"/>
            </w:rPr>
          </w:pPr>
          <w:bookmarkStart w:id="30" w:name="bmkDate"/>
          <w:bookmarkEnd w:id="30"/>
          <w:r>
            <w:rPr>
              <w:szCs w:val="16"/>
            </w:rPr>
            <w:t>6 May 2021</w:t>
          </w:r>
        </w:p>
      </w:tc>
    </w:tr>
    <w:tr w:rsidR="00851191" w14:paraId="2D4CED25" w14:textId="77777777"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660A65A4" w14:textId="65B3A66F" w:rsidR="00ED54E0" w:rsidRPr="00182B84" w:rsidRDefault="00B063A7" w:rsidP="00425DC5">
          <w:pPr>
            <w:jc w:val="left"/>
            <w:rPr>
              <w:b/>
            </w:rPr>
          </w:pPr>
          <w:r w:rsidRPr="002F663C">
            <w:rPr>
              <w:rFonts w:eastAsia="Calibri" w:cs="Times New Roman"/>
              <w:color w:val="FF0000"/>
              <w:szCs w:val="16"/>
            </w:rPr>
            <w:t>(</w:t>
          </w:r>
          <w:bookmarkStart w:id="31" w:name="bmkSerial"/>
          <w:r>
            <w:rPr>
              <w:rFonts w:eastAsia="Calibri" w:cs="Times New Roman"/>
              <w:color w:val="FF0000"/>
              <w:szCs w:val="16"/>
            </w:rPr>
            <w:t>21</w:t>
          </w:r>
          <w:r w:rsidRPr="002F663C">
            <w:rPr>
              <w:rFonts w:eastAsia="Calibri" w:cs="Times New Roman"/>
              <w:color w:val="FF0000"/>
              <w:szCs w:val="16"/>
            </w:rPr>
            <w:t>-</w:t>
          </w:r>
          <w:bookmarkEnd w:id="31"/>
          <w:r w:rsidR="004A2289">
            <w:rPr>
              <w:rFonts w:eastAsia="Calibri" w:cs="Times New Roman"/>
              <w:color w:val="FF0000"/>
              <w:szCs w:val="16"/>
            </w:rPr>
            <w:t>3854)</w:t>
          </w:r>
        </w:p>
      </w:tc>
      <w:tc>
        <w:tcPr>
          <w:tcW w:w="3325" w:type="dxa"/>
          <w:tcBorders>
            <w:bottom w:val="single" w:sz="4" w:space="0" w:color="auto"/>
          </w:tcBorders>
          <w:tcMar>
            <w:top w:w="0" w:type="dxa"/>
            <w:left w:w="108" w:type="dxa"/>
            <w:bottom w:w="57" w:type="dxa"/>
            <w:right w:w="108" w:type="dxa"/>
          </w:tcMar>
          <w:vAlign w:val="bottom"/>
        </w:tcPr>
        <w:p w14:paraId="37EA29A8" w14:textId="77777777" w:rsidR="00ED54E0" w:rsidRPr="00182B84" w:rsidRDefault="00B063A7" w:rsidP="00425DC5">
          <w:pPr>
            <w:jc w:val="right"/>
            <w:rPr>
              <w:szCs w:val="16"/>
            </w:rPr>
          </w:pPr>
          <w:r w:rsidRPr="00182B84">
            <w:rPr>
              <w:bCs/>
              <w:szCs w:val="16"/>
            </w:rPr>
            <w:t xml:space="preserve">Page: </w:t>
          </w:r>
          <w:r w:rsidRPr="00182B84">
            <w:rPr>
              <w:bCs/>
              <w:szCs w:val="16"/>
            </w:rPr>
            <w:fldChar w:fldCharType="begin"/>
          </w:r>
          <w:r w:rsidRPr="00182B84">
            <w:rPr>
              <w:bCs/>
              <w:szCs w:val="16"/>
            </w:rPr>
            <w:instrText xml:space="preserve"> PAGE  \* Arabic  \* MERGEFORMAT </w:instrText>
          </w:r>
          <w:r w:rsidRPr="00182B84">
            <w:rPr>
              <w:bCs/>
              <w:szCs w:val="16"/>
            </w:rPr>
            <w:fldChar w:fldCharType="separate"/>
          </w:r>
          <w:r w:rsidR="00F04A9D">
            <w:rPr>
              <w:bCs/>
              <w:noProof/>
              <w:szCs w:val="16"/>
            </w:rPr>
            <w:t>1</w:t>
          </w:r>
          <w:r w:rsidRPr="00182B84">
            <w:rPr>
              <w:bCs/>
              <w:szCs w:val="16"/>
            </w:rPr>
            <w:fldChar w:fldCharType="end"/>
          </w:r>
          <w:r w:rsidRPr="00182B84">
            <w:rPr>
              <w:bCs/>
              <w:szCs w:val="16"/>
            </w:rPr>
            <w:t>/</w:t>
          </w:r>
          <w:r w:rsidRPr="00182B84">
            <w:rPr>
              <w:bCs/>
              <w:szCs w:val="16"/>
            </w:rPr>
            <w:fldChar w:fldCharType="begin"/>
          </w:r>
          <w:r w:rsidRPr="00182B84">
            <w:rPr>
              <w:bCs/>
              <w:szCs w:val="16"/>
            </w:rPr>
            <w:instrText xml:space="preserve"> NUMPAGES  \* Arabic  \* MERGEFORMAT </w:instrText>
          </w:r>
          <w:r w:rsidRPr="00182B84">
            <w:rPr>
              <w:bCs/>
              <w:szCs w:val="16"/>
            </w:rPr>
            <w:fldChar w:fldCharType="separate"/>
          </w:r>
          <w:r w:rsidR="00F04A9D">
            <w:rPr>
              <w:bCs/>
              <w:noProof/>
              <w:szCs w:val="16"/>
            </w:rPr>
            <w:t>1</w:t>
          </w:r>
          <w:r w:rsidRPr="00182B84">
            <w:rPr>
              <w:bCs/>
              <w:szCs w:val="16"/>
            </w:rPr>
            <w:fldChar w:fldCharType="end"/>
          </w:r>
        </w:p>
      </w:tc>
    </w:tr>
    <w:tr w:rsidR="00851191" w14:paraId="65D2628D" w14:textId="77777777"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7B32797B" w14:textId="77777777" w:rsidR="00ED54E0" w:rsidRPr="00182B84" w:rsidRDefault="00B063A7" w:rsidP="00425DC5">
          <w:pPr>
            <w:jc w:val="left"/>
            <w:rPr>
              <w:sz w:val="14"/>
              <w:szCs w:val="16"/>
            </w:rPr>
          </w:pPr>
          <w:r>
            <w:rPr>
              <w:b/>
            </w:rPr>
            <w:t>Committee on Technical Barriers to Trade</w:t>
          </w:r>
        </w:p>
      </w:tc>
      <w:tc>
        <w:tcPr>
          <w:tcW w:w="3325" w:type="dxa"/>
          <w:tcBorders>
            <w:top w:val="single" w:sz="4" w:space="0" w:color="auto"/>
          </w:tcBorders>
          <w:tcMar>
            <w:top w:w="113" w:type="dxa"/>
            <w:left w:w="108" w:type="dxa"/>
            <w:bottom w:w="57" w:type="dxa"/>
            <w:right w:w="108" w:type="dxa"/>
          </w:tcMar>
          <w:vAlign w:val="center"/>
        </w:tcPr>
        <w:p w14:paraId="5A6B6A1B" w14:textId="77777777" w:rsidR="00ED54E0" w:rsidRPr="00182B84" w:rsidRDefault="00B063A7" w:rsidP="00425DC5">
          <w:pPr>
            <w:jc w:val="right"/>
            <w:rPr>
              <w:bCs/>
              <w:szCs w:val="18"/>
            </w:rPr>
          </w:pPr>
          <w:r w:rsidRPr="002F663C">
            <w:rPr>
              <w:rFonts w:eastAsia="Calibri" w:cs="Times New Roman"/>
              <w:bCs/>
              <w:szCs w:val="18"/>
            </w:rPr>
            <w:t xml:space="preserve">Original: </w:t>
          </w:r>
          <w:bookmarkStart w:id="32" w:name="bmkOriginalLanguage"/>
          <w:r w:rsidR="00A001F6">
            <w:rPr>
              <w:rFonts w:eastAsia="Calibri" w:cs="Times New Roman"/>
              <w:bCs/>
              <w:szCs w:val="18"/>
            </w:rPr>
            <w:t>English</w:t>
          </w:r>
          <w:bookmarkEnd w:id="32"/>
        </w:p>
      </w:tc>
    </w:tr>
  </w:tbl>
  <w:p w14:paraId="531BA5C5" w14:textId="77777777" w:rsidR="00ED54E0" w:rsidRDefault="00ED54E0" w:rsidP="00DD3DD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FCA255A"/>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2E641DFE"/>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5BDEB10A"/>
    <w:styleLink w:val="ListBullets"/>
    <w:lvl w:ilvl="0">
      <w:start w:val="1"/>
      <w:numFmt w:val="bullet"/>
      <w:pStyle w:val="Listaconvietas"/>
      <w:lvlText w:val=""/>
      <w:lvlJc w:val="left"/>
      <w:pPr>
        <w:tabs>
          <w:tab w:val="num" w:pos="567"/>
        </w:tabs>
        <w:ind w:left="567" w:hanging="567"/>
      </w:pPr>
      <w:rPr>
        <w:rFonts w:ascii="Symbol" w:hAnsi="Symbol" w:hint="default"/>
      </w:rPr>
    </w:lvl>
    <w:lvl w:ilvl="1">
      <w:start w:val="1"/>
      <w:numFmt w:val="bullet"/>
      <w:pStyle w:val="Listaconvietas2"/>
      <w:lvlText w:val=""/>
      <w:lvlJc w:val="left"/>
      <w:pPr>
        <w:tabs>
          <w:tab w:val="num" w:pos="907"/>
        </w:tabs>
        <w:ind w:left="907" w:hanging="340"/>
      </w:pPr>
      <w:rPr>
        <w:rFonts w:ascii="Symbol" w:hAnsi="Symbol" w:hint="default"/>
        <w:color w:val="auto"/>
      </w:rPr>
    </w:lvl>
    <w:lvl w:ilvl="2">
      <w:start w:val="1"/>
      <w:numFmt w:val="bullet"/>
      <w:pStyle w:val="Listaconvietas3"/>
      <w:lvlText w:val=""/>
      <w:lvlJc w:val="left"/>
      <w:pPr>
        <w:tabs>
          <w:tab w:val="num" w:pos="1247"/>
        </w:tabs>
        <w:ind w:left="1247" w:hanging="340"/>
      </w:pPr>
      <w:rPr>
        <w:rFonts w:ascii="Symbol" w:hAnsi="Symbol" w:hint="default"/>
        <w:color w:val="auto"/>
      </w:rPr>
    </w:lvl>
    <w:lvl w:ilvl="3">
      <w:start w:val="1"/>
      <w:numFmt w:val="bullet"/>
      <w:pStyle w:val="Listaconvietas4"/>
      <w:lvlText w:val=""/>
      <w:lvlJc w:val="left"/>
      <w:pPr>
        <w:tabs>
          <w:tab w:val="num" w:pos="1588"/>
        </w:tabs>
        <w:ind w:left="1588" w:hanging="341"/>
      </w:pPr>
      <w:rPr>
        <w:rFonts w:ascii="Symbol" w:hAnsi="Symbol" w:hint="default"/>
      </w:rPr>
    </w:lvl>
    <w:lvl w:ilvl="4">
      <w:start w:val="1"/>
      <w:numFmt w:val="bullet"/>
      <w:pStyle w:val="Listaconvietas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075A666C"/>
    <w:numStyleLink w:val="LegalHeadings"/>
  </w:abstractNum>
  <w:abstractNum w:abstractNumId="12" w15:restartNumberingAfterBreak="0">
    <w:nsid w:val="57551E12"/>
    <w:multiLevelType w:val="multilevel"/>
    <w:tmpl w:val="075A666C"/>
    <w:styleLink w:val="LegalHeadings"/>
    <w:lvl w:ilvl="0">
      <w:start w:val="1"/>
      <w:numFmt w:val="decimal"/>
      <w:pStyle w:val="Ttulo1"/>
      <w:isLgl/>
      <w:suff w:val="nothing"/>
      <w:lvlText w:val="%1  "/>
      <w:lvlJc w:val="left"/>
      <w:pPr>
        <w:ind w:left="0" w:firstLine="0"/>
      </w:pPr>
      <w:rPr>
        <w:rFonts w:hint="default"/>
      </w:rPr>
    </w:lvl>
    <w:lvl w:ilvl="1">
      <w:start w:val="1"/>
      <w:numFmt w:val="decimal"/>
      <w:pStyle w:val="Ttulo2"/>
      <w:isLgl/>
      <w:suff w:val="nothing"/>
      <w:lvlText w:val="%1.%2  "/>
      <w:lvlJc w:val="left"/>
      <w:pPr>
        <w:ind w:left="0" w:firstLine="0"/>
      </w:pPr>
      <w:rPr>
        <w:rFonts w:hint="default"/>
      </w:rPr>
    </w:lvl>
    <w:lvl w:ilvl="2">
      <w:start w:val="1"/>
      <w:numFmt w:val="decimal"/>
      <w:pStyle w:val="Ttulo3"/>
      <w:isLgl/>
      <w:suff w:val="nothing"/>
      <w:lvlText w:val="%1.%2.%3  "/>
      <w:lvlJc w:val="left"/>
      <w:pPr>
        <w:ind w:left="0" w:firstLine="0"/>
      </w:pPr>
      <w:rPr>
        <w:rFonts w:hint="default"/>
      </w:rPr>
    </w:lvl>
    <w:lvl w:ilvl="3">
      <w:start w:val="1"/>
      <w:numFmt w:val="decimal"/>
      <w:pStyle w:val="Ttulo4"/>
      <w:isLgl/>
      <w:suff w:val="nothing"/>
      <w:lvlText w:val="%1.%2.%3.%4  "/>
      <w:lvlJc w:val="left"/>
      <w:pPr>
        <w:ind w:left="0" w:firstLine="0"/>
      </w:pPr>
      <w:rPr>
        <w:rFonts w:hint="default"/>
      </w:rPr>
    </w:lvl>
    <w:lvl w:ilvl="4">
      <w:start w:val="1"/>
      <w:numFmt w:val="decimal"/>
      <w:pStyle w:val="Ttulo5"/>
      <w:isLgl/>
      <w:suff w:val="nothing"/>
      <w:lvlText w:val="%1.%2.%3.%4.%5  "/>
      <w:lvlJc w:val="left"/>
      <w:pPr>
        <w:ind w:left="0" w:firstLine="0"/>
      </w:pPr>
      <w:rPr>
        <w:rFonts w:hint="default"/>
      </w:rPr>
    </w:lvl>
    <w:lvl w:ilvl="5">
      <w:start w:val="1"/>
      <w:numFmt w:val="decimal"/>
      <w:pStyle w:val="Ttulo6"/>
      <w:isLgl/>
      <w:suff w:val="nothing"/>
      <w:lvlText w:val="%1.%2.%3.%4.%5.%6  "/>
      <w:lvlJc w:val="left"/>
      <w:pPr>
        <w:ind w:left="0" w:firstLine="0"/>
      </w:pPr>
      <w:rPr>
        <w:rFonts w:hint="default"/>
      </w:rPr>
    </w:lvl>
    <w:lvl w:ilvl="6">
      <w:start w:val="1"/>
      <w:numFmt w:val="decimal"/>
      <w:lvlRestart w:val="1"/>
      <w:pStyle w:val="Textoindependiente"/>
      <w:isLgl/>
      <w:suff w:val="nothing"/>
      <w:lvlText w:val="%1.%7.  "/>
      <w:lvlJc w:val="left"/>
      <w:pPr>
        <w:ind w:left="0" w:firstLine="0"/>
      </w:pPr>
      <w:rPr>
        <w:rFonts w:hint="default"/>
      </w:rPr>
    </w:lvl>
    <w:lvl w:ilvl="7">
      <w:start w:val="1"/>
      <w:numFmt w:val="lowerLetter"/>
      <w:pStyle w:val="Textoindependiente2"/>
      <w:lvlText w:val="%8."/>
      <w:lvlJc w:val="left"/>
      <w:pPr>
        <w:tabs>
          <w:tab w:val="num" w:pos="907"/>
        </w:tabs>
        <w:ind w:left="907" w:hanging="340"/>
      </w:pPr>
      <w:rPr>
        <w:rFonts w:hint="default"/>
      </w:rPr>
    </w:lvl>
    <w:lvl w:ilvl="8">
      <w:start w:val="1"/>
      <w:numFmt w:val="lowerRoman"/>
      <w:pStyle w:val="Textoindependiente3"/>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ABB0FDDE">
      <w:start w:val="1"/>
      <w:numFmt w:val="decimal"/>
      <w:pStyle w:val="SummaryText"/>
      <w:lvlText w:val="%1."/>
      <w:lvlJc w:val="left"/>
      <w:pPr>
        <w:ind w:left="360" w:hanging="360"/>
      </w:pPr>
    </w:lvl>
    <w:lvl w:ilvl="1" w:tplc="D24C6BB2" w:tentative="1">
      <w:start w:val="1"/>
      <w:numFmt w:val="lowerLetter"/>
      <w:lvlText w:val="%2."/>
      <w:lvlJc w:val="left"/>
      <w:pPr>
        <w:ind w:left="1080" w:hanging="360"/>
      </w:pPr>
    </w:lvl>
    <w:lvl w:ilvl="2" w:tplc="1F62688E" w:tentative="1">
      <w:start w:val="1"/>
      <w:numFmt w:val="lowerRoman"/>
      <w:lvlText w:val="%3."/>
      <w:lvlJc w:val="right"/>
      <w:pPr>
        <w:ind w:left="1800" w:hanging="180"/>
      </w:pPr>
    </w:lvl>
    <w:lvl w:ilvl="3" w:tplc="A1B63174" w:tentative="1">
      <w:start w:val="1"/>
      <w:numFmt w:val="decimal"/>
      <w:lvlText w:val="%4."/>
      <w:lvlJc w:val="left"/>
      <w:pPr>
        <w:ind w:left="2520" w:hanging="360"/>
      </w:pPr>
    </w:lvl>
    <w:lvl w:ilvl="4" w:tplc="766C90F8" w:tentative="1">
      <w:start w:val="1"/>
      <w:numFmt w:val="lowerLetter"/>
      <w:lvlText w:val="%5."/>
      <w:lvlJc w:val="left"/>
      <w:pPr>
        <w:ind w:left="3240" w:hanging="360"/>
      </w:pPr>
    </w:lvl>
    <w:lvl w:ilvl="5" w:tplc="2564F0FC" w:tentative="1">
      <w:start w:val="1"/>
      <w:numFmt w:val="lowerRoman"/>
      <w:lvlText w:val="%6."/>
      <w:lvlJc w:val="right"/>
      <w:pPr>
        <w:ind w:left="3960" w:hanging="180"/>
      </w:pPr>
    </w:lvl>
    <w:lvl w:ilvl="6" w:tplc="7D128D88" w:tentative="1">
      <w:start w:val="1"/>
      <w:numFmt w:val="decimal"/>
      <w:lvlText w:val="%7."/>
      <w:lvlJc w:val="left"/>
      <w:pPr>
        <w:ind w:left="4680" w:hanging="360"/>
      </w:pPr>
    </w:lvl>
    <w:lvl w:ilvl="7" w:tplc="07384448" w:tentative="1">
      <w:start w:val="1"/>
      <w:numFmt w:val="lowerLetter"/>
      <w:lvlText w:val="%8."/>
      <w:lvlJc w:val="left"/>
      <w:pPr>
        <w:ind w:left="5400" w:hanging="360"/>
      </w:pPr>
    </w:lvl>
    <w:lvl w:ilvl="8" w:tplc="F9364D6E"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 w:numId="16">
    <w:abstractNumId w:val="11"/>
    <w:lvlOverride w:ilvl="0">
      <w:lvl w:ilvl="0">
        <w:start w:val="1"/>
        <w:numFmt w:val="decimal"/>
        <w:pStyle w:val="Ttulo1"/>
        <w:isLgl/>
        <w:suff w:val="nothing"/>
        <w:lvlText w:val="%1  "/>
        <w:lvlJc w:val="left"/>
        <w:pPr>
          <w:ind w:left="0" w:firstLine="0"/>
        </w:pPr>
        <w:rPr>
          <w:rFonts w:hint="default"/>
        </w:rPr>
      </w:lvl>
    </w:lvlOverride>
    <w:lvlOverride w:ilvl="1">
      <w:lvl w:ilvl="1">
        <w:start w:val="1"/>
        <w:numFmt w:val="decimal"/>
        <w:pStyle w:val="Ttulo2"/>
        <w:isLgl/>
        <w:suff w:val="nothing"/>
        <w:lvlText w:val="%1.%2  "/>
        <w:lvlJc w:val="left"/>
        <w:pPr>
          <w:ind w:left="0" w:firstLine="0"/>
        </w:pPr>
        <w:rPr>
          <w:rFonts w:hint="default"/>
        </w:rPr>
      </w:lvl>
    </w:lvlOverride>
    <w:lvlOverride w:ilvl="2">
      <w:lvl w:ilvl="2">
        <w:start w:val="1"/>
        <w:numFmt w:val="decimal"/>
        <w:pStyle w:val="Ttulo3"/>
        <w:isLgl/>
        <w:suff w:val="nothing"/>
        <w:lvlText w:val="%1.%2.%3  "/>
        <w:lvlJc w:val="left"/>
        <w:pPr>
          <w:ind w:left="0" w:firstLine="0"/>
        </w:pPr>
        <w:rPr>
          <w:rFonts w:hint="default"/>
        </w:rPr>
      </w:lvl>
    </w:lvlOverride>
    <w:lvlOverride w:ilvl="3">
      <w:lvl w:ilvl="3">
        <w:start w:val="1"/>
        <w:numFmt w:val="decimal"/>
        <w:pStyle w:val="Ttulo4"/>
        <w:isLgl/>
        <w:suff w:val="nothing"/>
        <w:lvlText w:val="%1.%2.%3.%4  "/>
        <w:lvlJc w:val="left"/>
        <w:pPr>
          <w:ind w:left="0" w:firstLine="0"/>
        </w:pPr>
        <w:rPr>
          <w:rFonts w:hint="default"/>
        </w:rPr>
      </w:lvl>
    </w:lvlOverride>
    <w:lvlOverride w:ilvl="4">
      <w:lvl w:ilvl="4">
        <w:start w:val="1"/>
        <w:numFmt w:val="decimal"/>
        <w:pStyle w:val="Ttulo5"/>
        <w:isLgl/>
        <w:suff w:val="nothing"/>
        <w:lvlText w:val="%1.%2.%3.%4.%5  "/>
        <w:lvlJc w:val="left"/>
        <w:pPr>
          <w:ind w:left="0" w:firstLine="0"/>
        </w:pPr>
        <w:rPr>
          <w:rFonts w:hint="default"/>
        </w:rPr>
      </w:lvl>
    </w:lvlOverride>
    <w:lvlOverride w:ilvl="5">
      <w:lvl w:ilvl="5">
        <w:start w:val="1"/>
        <w:numFmt w:val="decimal"/>
        <w:pStyle w:val="Ttulo6"/>
        <w:isLgl/>
        <w:suff w:val="nothing"/>
        <w:lvlText w:val="%1.%2.%3.%4.%5.%6  "/>
        <w:lvlJc w:val="left"/>
        <w:pPr>
          <w:ind w:left="0" w:firstLine="0"/>
        </w:pPr>
        <w:rPr>
          <w:rFonts w:hint="default"/>
        </w:rPr>
      </w:lvl>
    </w:lvlOverride>
    <w:lvlOverride w:ilvl="6">
      <w:lvl w:ilvl="6">
        <w:start w:val="1"/>
        <w:numFmt w:val="decimal"/>
        <w:lvlRestart w:val="1"/>
        <w:pStyle w:val="Textoindependiente"/>
        <w:isLgl/>
        <w:suff w:val="nothing"/>
        <w:lvlText w:val="%1.%7.  "/>
        <w:lvlJc w:val="left"/>
        <w:pPr>
          <w:ind w:left="0" w:firstLine="0"/>
        </w:pPr>
        <w:rPr>
          <w:rFonts w:hint="default"/>
        </w:rPr>
      </w:lvl>
    </w:lvlOverride>
    <w:lvlOverride w:ilvl="7">
      <w:lvl w:ilvl="7">
        <w:start w:val="1"/>
        <w:numFmt w:val="lowerLetter"/>
        <w:pStyle w:val="Textoindependiente2"/>
        <w:lvlText w:val="%8."/>
        <w:lvlJc w:val="left"/>
        <w:pPr>
          <w:tabs>
            <w:tab w:val="num" w:pos="907"/>
          </w:tabs>
          <w:ind w:left="907" w:hanging="340"/>
        </w:pPr>
        <w:rPr>
          <w:rFonts w:hint="default"/>
        </w:rPr>
      </w:lvl>
    </w:lvlOverride>
    <w:lvlOverride w:ilvl="8">
      <w:lvl w:ilvl="8">
        <w:start w:val="1"/>
        <w:numFmt w:val="lowerRoman"/>
        <w:pStyle w:val="Textoindependiente3"/>
        <w:lvlText w:val="%9."/>
        <w:lvlJc w:val="left"/>
        <w:pPr>
          <w:tabs>
            <w:tab w:val="num" w:pos="1247"/>
          </w:tabs>
          <w:ind w:left="1247" w:hanging="3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3C"/>
    <w:rsid w:val="00010D6C"/>
    <w:rsid w:val="000272F6"/>
    <w:rsid w:val="00037AC4"/>
    <w:rsid w:val="000423BF"/>
    <w:rsid w:val="00043ECC"/>
    <w:rsid w:val="000539E2"/>
    <w:rsid w:val="000700FF"/>
    <w:rsid w:val="00082727"/>
    <w:rsid w:val="000923D1"/>
    <w:rsid w:val="000A0633"/>
    <w:rsid w:val="000A4945"/>
    <w:rsid w:val="000A5283"/>
    <w:rsid w:val="000B31E1"/>
    <w:rsid w:val="000C20EA"/>
    <w:rsid w:val="000C5214"/>
    <w:rsid w:val="000F3D39"/>
    <w:rsid w:val="001120DB"/>
    <w:rsid w:val="0011356B"/>
    <w:rsid w:val="00124403"/>
    <w:rsid w:val="0013337F"/>
    <w:rsid w:val="0013637D"/>
    <w:rsid w:val="001642F0"/>
    <w:rsid w:val="00175DD6"/>
    <w:rsid w:val="00182B84"/>
    <w:rsid w:val="001C2A9D"/>
    <w:rsid w:val="001E291F"/>
    <w:rsid w:val="001E2E4A"/>
    <w:rsid w:val="00223DA8"/>
    <w:rsid w:val="00233408"/>
    <w:rsid w:val="00265A0E"/>
    <w:rsid w:val="0027067B"/>
    <w:rsid w:val="00281997"/>
    <w:rsid w:val="002B2435"/>
    <w:rsid w:val="002B2F95"/>
    <w:rsid w:val="002D78C9"/>
    <w:rsid w:val="002F663C"/>
    <w:rsid w:val="00304F14"/>
    <w:rsid w:val="003156C6"/>
    <w:rsid w:val="00327D40"/>
    <w:rsid w:val="00335575"/>
    <w:rsid w:val="003572B4"/>
    <w:rsid w:val="00370A55"/>
    <w:rsid w:val="00381A7D"/>
    <w:rsid w:val="003971FF"/>
    <w:rsid w:val="00397FF5"/>
    <w:rsid w:val="004244A9"/>
    <w:rsid w:val="00425DC5"/>
    <w:rsid w:val="00455DB7"/>
    <w:rsid w:val="00467032"/>
    <w:rsid w:val="0046754A"/>
    <w:rsid w:val="00467A46"/>
    <w:rsid w:val="004A220F"/>
    <w:rsid w:val="004A2289"/>
    <w:rsid w:val="004C5A53"/>
    <w:rsid w:val="004D4D19"/>
    <w:rsid w:val="004F203A"/>
    <w:rsid w:val="005336B8"/>
    <w:rsid w:val="00544326"/>
    <w:rsid w:val="00547B5F"/>
    <w:rsid w:val="005733F2"/>
    <w:rsid w:val="00573D49"/>
    <w:rsid w:val="005A1A22"/>
    <w:rsid w:val="005B04B9"/>
    <w:rsid w:val="005B3ACA"/>
    <w:rsid w:val="005B68C7"/>
    <w:rsid w:val="005B7054"/>
    <w:rsid w:val="005C353B"/>
    <w:rsid w:val="005C6920"/>
    <w:rsid w:val="005D5981"/>
    <w:rsid w:val="005F30CB"/>
    <w:rsid w:val="00612644"/>
    <w:rsid w:val="00615DE8"/>
    <w:rsid w:val="00620F21"/>
    <w:rsid w:val="0062527B"/>
    <w:rsid w:val="0064657D"/>
    <w:rsid w:val="00657B4C"/>
    <w:rsid w:val="00674CCD"/>
    <w:rsid w:val="006A6004"/>
    <w:rsid w:val="006B3175"/>
    <w:rsid w:val="006C5A96"/>
    <w:rsid w:val="006E7D82"/>
    <w:rsid w:val="006F5826"/>
    <w:rsid w:val="00700181"/>
    <w:rsid w:val="00711F9C"/>
    <w:rsid w:val="007141CF"/>
    <w:rsid w:val="0071546B"/>
    <w:rsid w:val="00724E52"/>
    <w:rsid w:val="00745146"/>
    <w:rsid w:val="007577E3"/>
    <w:rsid w:val="00760003"/>
    <w:rsid w:val="00760DB3"/>
    <w:rsid w:val="00771C40"/>
    <w:rsid w:val="007755FC"/>
    <w:rsid w:val="00782B32"/>
    <w:rsid w:val="00782EF4"/>
    <w:rsid w:val="00787DBC"/>
    <w:rsid w:val="007B3D3F"/>
    <w:rsid w:val="007E6507"/>
    <w:rsid w:val="007F2B8E"/>
    <w:rsid w:val="007F32D1"/>
    <w:rsid w:val="007F38C2"/>
    <w:rsid w:val="007F6EA2"/>
    <w:rsid w:val="00807247"/>
    <w:rsid w:val="00816096"/>
    <w:rsid w:val="0082081F"/>
    <w:rsid w:val="00832639"/>
    <w:rsid w:val="00840C2B"/>
    <w:rsid w:val="00851191"/>
    <w:rsid w:val="008739FD"/>
    <w:rsid w:val="00893E85"/>
    <w:rsid w:val="008A0701"/>
    <w:rsid w:val="008B1018"/>
    <w:rsid w:val="008C42D2"/>
    <w:rsid w:val="008E2C13"/>
    <w:rsid w:val="008E372C"/>
    <w:rsid w:val="00917235"/>
    <w:rsid w:val="00992AEA"/>
    <w:rsid w:val="009A4D36"/>
    <w:rsid w:val="009A6F54"/>
    <w:rsid w:val="009F7637"/>
    <w:rsid w:val="00A001F6"/>
    <w:rsid w:val="00A1385A"/>
    <w:rsid w:val="00A1565D"/>
    <w:rsid w:val="00A20371"/>
    <w:rsid w:val="00A372AC"/>
    <w:rsid w:val="00A43C3A"/>
    <w:rsid w:val="00A6057A"/>
    <w:rsid w:val="00A72245"/>
    <w:rsid w:val="00A74017"/>
    <w:rsid w:val="00AA332C"/>
    <w:rsid w:val="00AA6B9C"/>
    <w:rsid w:val="00AB3D96"/>
    <w:rsid w:val="00AC27F8"/>
    <w:rsid w:val="00AD3047"/>
    <w:rsid w:val="00AD4C72"/>
    <w:rsid w:val="00AD55DF"/>
    <w:rsid w:val="00AE2AEE"/>
    <w:rsid w:val="00AE568A"/>
    <w:rsid w:val="00B00276"/>
    <w:rsid w:val="00B053E7"/>
    <w:rsid w:val="00B063A7"/>
    <w:rsid w:val="00B16ACF"/>
    <w:rsid w:val="00B17BD8"/>
    <w:rsid w:val="00B230EC"/>
    <w:rsid w:val="00B27953"/>
    <w:rsid w:val="00B41614"/>
    <w:rsid w:val="00B52738"/>
    <w:rsid w:val="00B56EDC"/>
    <w:rsid w:val="00B65A73"/>
    <w:rsid w:val="00BB1341"/>
    <w:rsid w:val="00BB1F84"/>
    <w:rsid w:val="00BB5622"/>
    <w:rsid w:val="00BE5468"/>
    <w:rsid w:val="00BF067B"/>
    <w:rsid w:val="00C11EAC"/>
    <w:rsid w:val="00C14444"/>
    <w:rsid w:val="00C15F6D"/>
    <w:rsid w:val="00C2459D"/>
    <w:rsid w:val="00C305D7"/>
    <w:rsid w:val="00C30F2A"/>
    <w:rsid w:val="00C425A5"/>
    <w:rsid w:val="00C43456"/>
    <w:rsid w:val="00C50BF8"/>
    <w:rsid w:val="00C65C0C"/>
    <w:rsid w:val="00C808FC"/>
    <w:rsid w:val="00C90715"/>
    <w:rsid w:val="00C90A38"/>
    <w:rsid w:val="00C94EC2"/>
    <w:rsid w:val="00CA5556"/>
    <w:rsid w:val="00CB629C"/>
    <w:rsid w:val="00CD7D97"/>
    <w:rsid w:val="00CE3EE6"/>
    <w:rsid w:val="00CE4BA1"/>
    <w:rsid w:val="00D000C7"/>
    <w:rsid w:val="00D221B8"/>
    <w:rsid w:val="00D22E2C"/>
    <w:rsid w:val="00D51C5C"/>
    <w:rsid w:val="00D52A9D"/>
    <w:rsid w:val="00D55AAD"/>
    <w:rsid w:val="00D747AE"/>
    <w:rsid w:val="00D9226C"/>
    <w:rsid w:val="00D95F69"/>
    <w:rsid w:val="00DA20BD"/>
    <w:rsid w:val="00DA4169"/>
    <w:rsid w:val="00DC1434"/>
    <w:rsid w:val="00DD3DD7"/>
    <w:rsid w:val="00DD4208"/>
    <w:rsid w:val="00DE1F32"/>
    <w:rsid w:val="00DE50DB"/>
    <w:rsid w:val="00DF085F"/>
    <w:rsid w:val="00DF6AE1"/>
    <w:rsid w:val="00E0707F"/>
    <w:rsid w:val="00E1426C"/>
    <w:rsid w:val="00E46FD5"/>
    <w:rsid w:val="00E544BB"/>
    <w:rsid w:val="00E56545"/>
    <w:rsid w:val="00E626B0"/>
    <w:rsid w:val="00E9471B"/>
    <w:rsid w:val="00EA5D4F"/>
    <w:rsid w:val="00EB2EDB"/>
    <w:rsid w:val="00EB6C56"/>
    <w:rsid w:val="00EB7B40"/>
    <w:rsid w:val="00EC74B2"/>
    <w:rsid w:val="00ED1D47"/>
    <w:rsid w:val="00ED54E0"/>
    <w:rsid w:val="00EE587D"/>
    <w:rsid w:val="00EF639C"/>
    <w:rsid w:val="00F03D59"/>
    <w:rsid w:val="00F04A9D"/>
    <w:rsid w:val="00F05F0C"/>
    <w:rsid w:val="00F15787"/>
    <w:rsid w:val="00F32397"/>
    <w:rsid w:val="00F357E7"/>
    <w:rsid w:val="00F359DB"/>
    <w:rsid w:val="00F40595"/>
    <w:rsid w:val="00F53557"/>
    <w:rsid w:val="00F77BEC"/>
    <w:rsid w:val="00F810EA"/>
    <w:rsid w:val="00F93205"/>
    <w:rsid w:val="00FA1663"/>
    <w:rsid w:val="00FA5EBC"/>
    <w:rsid w:val="00FA6F48"/>
    <w:rsid w:val="00FD224A"/>
    <w:rsid w:val="00FD28F0"/>
    <w:rsid w:val="00FE4603"/>
    <w:rsid w:val="00FF04A8"/>
    <w:rsid w:val="00FF46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B00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qFormat="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738"/>
    <w:pPr>
      <w:spacing w:after="0" w:line="240" w:lineRule="auto"/>
      <w:jc w:val="both"/>
    </w:pPr>
    <w:rPr>
      <w:rFonts w:ascii="Verdana" w:hAnsi="Verdana"/>
      <w:sz w:val="18"/>
    </w:rPr>
  </w:style>
  <w:style w:type="paragraph" w:styleId="Ttulo1">
    <w:name w:val="heading 1"/>
    <w:basedOn w:val="Normal"/>
    <w:next w:val="Ttulo2"/>
    <w:link w:val="Ttulo1Car"/>
    <w:uiPriority w:val="2"/>
    <w:qFormat/>
    <w:rsid w:val="00B230EC"/>
    <w:pPr>
      <w:keepNext/>
      <w:keepLines/>
      <w:numPr>
        <w:numId w:val="7"/>
      </w:numPr>
      <w:spacing w:after="240"/>
      <w:outlineLvl w:val="0"/>
    </w:pPr>
    <w:rPr>
      <w:rFonts w:eastAsiaTheme="majorEastAsia" w:cstheme="majorBidi"/>
      <w:b/>
      <w:bCs/>
      <w:caps/>
      <w:color w:val="006283"/>
      <w:szCs w:val="28"/>
    </w:rPr>
  </w:style>
  <w:style w:type="paragraph" w:styleId="Ttulo2">
    <w:name w:val="heading 2"/>
    <w:basedOn w:val="Normal"/>
    <w:next w:val="Ttulo3"/>
    <w:link w:val="Ttulo2Car"/>
    <w:uiPriority w:val="2"/>
    <w:qFormat/>
    <w:rsid w:val="00B230EC"/>
    <w:pPr>
      <w:keepNext/>
      <w:keepLines/>
      <w:numPr>
        <w:ilvl w:val="1"/>
        <w:numId w:val="7"/>
      </w:numPr>
      <w:spacing w:after="240"/>
      <w:outlineLvl w:val="1"/>
    </w:pPr>
    <w:rPr>
      <w:rFonts w:eastAsiaTheme="majorEastAsia" w:cstheme="majorBidi"/>
      <w:b/>
      <w:bCs/>
      <w:color w:val="006283"/>
      <w:szCs w:val="26"/>
    </w:rPr>
  </w:style>
  <w:style w:type="paragraph" w:styleId="Ttulo3">
    <w:name w:val="heading 3"/>
    <w:basedOn w:val="Normal"/>
    <w:next w:val="Ttulo4"/>
    <w:link w:val="Ttulo3Car"/>
    <w:uiPriority w:val="2"/>
    <w:qFormat/>
    <w:rsid w:val="00B230EC"/>
    <w:pPr>
      <w:keepNext/>
      <w:keepLines/>
      <w:numPr>
        <w:ilvl w:val="2"/>
        <w:numId w:val="7"/>
      </w:numPr>
      <w:spacing w:after="240"/>
      <w:outlineLvl w:val="2"/>
    </w:pPr>
    <w:rPr>
      <w:rFonts w:eastAsiaTheme="majorEastAsia" w:cstheme="majorBidi"/>
      <w:b/>
      <w:bCs/>
      <w:color w:val="006283"/>
    </w:rPr>
  </w:style>
  <w:style w:type="paragraph" w:styleId="Ttulo4">
    <w:name w:val="heading 4"/>
    <w:basedOn w:val="Normal"/>
    <w:next w:val="Ttulo5"/>
    <w:link w:val="Ttulo4Car"/>
    <w:uiPriority w:val="2"/>
    <w:qFormat/>
    <w:rsid w:val="00B230EC"/>
    <w:pPr>
      <w:keepNext/>
      <w:keepLines/>
      <w:numPr>
        <w:ilvl w:val="3"/>
        <w:numId w:val="7"/>
      </w:numPr>
      <w:spacing w:after="240"/>
      <w:outlineLvl w:val="3"/>
    </w:pPr>
    <w:rPr>
      <w:rFonts w:eastAsiaTheme="majorEastAsia" w:cstheme="majorBidi"/>
      <w:b/>
      <w:bCs/>
      <w:iCs/>
      <w:color w:val="006283"/>
    </w:rPr>
  </w:style>
  <w:style w:type="paragraph" w:styleId="Ttulo5">
    <w:name w:val="heading 5"/>
    <w:basedOn w:val="Normal"/>
    <w:next w:val="Ttulo6"/>
    <w:link w:val="Ttulo5Car"/>
    <w:uiPriority w:val="2"/>
    <w:qFormat/>
    <w:rsid w:val="00B230EC"/>
    <w:pPr>
      <w:keepNext/>
      <w:keepLines/>
      <w:numPr>
        <w:ilvl w:val="4"/>
        <w:numId w:val="7"/>
      </w:numPr>
      <w:spacing w:after="240"/>
      <w:outlineLvl w:val="4"/>
    </w:pPr>
    <w:rPr>
      <w:rFonts w:eastAsiaTheme="majorEastAsia" w:cstheme="majorBidi"/>
      <w:b/>
      <w:color w:val="006283"/>
    </w:rPr>
  </w:style>
  <w:style w:type="paragraph" w:styleId="Ttulo6">
    <w:name w:val="heading 6"/>
    <w:basedOn w:val="Normal"/>
    <w:next w:val="Textoindependiente"/>
    <w:link w:val="Ttulo6Car"/>
    <w:uiPriority w:val="2"/>
    <w:qFormat/>
    <w:rsid w:val="00B230EC"/>
    <w:pPr>
      <w:keepNext/>
      <w:keepLines/>
      <w:numPr>
        <w:ilvl w:val="5"/>
        <w:numId w:val="7"/>
      </w:numPr>
      <w:spacing w:after="240"/>
      <w:outlineLvl w:val="5"/>
    </w:pPr>
    <w:rPr>
      <w:rFonts w:eastAsiaTheme="majorEastAsia" w:cstheme="majorBidi"/>
      <w:b/>
      <w:iCs/>
      <w:color w:val="006283"/>
    </w:rPr>
  </w:style>
  <w:style w:type="paragraph" w:styleId="Ttulo7">
    <w:name w:val="heading 7"/>
    <w:basedOn w:val="Normal"/>
    <w:next w:val="Normal"/>
    <w:link w:val="Ttulo7Car"/>
    <w:uiPriority w:val="2"/>
    <w:rsid w:val="00B230EC"/>
    <w:pPr>
      <w:keepNext/>
      <w:keepLines/>
      <w:spacing w:after="240"/>
      <w:outlineLvl w:val="6"/>
    </w:pPr>
    <w:rPr>
      <w:rFonts w:eastAsiaTheme="majorEastAsia" w:cstheme="majorBidi"/>
      <w:b/>
      <w:iCs/>
      <w:color w:val="006283"/>
    </w:rPr>
  </w:style>
  <w:style w:type="paragraph" w:styleId="Ttulo8">
    <w:name w:val="heading 8"/>
    <w:basedOn w:val="Normal"/>
    <w:next w:val="Normal"/>
    <w:link w:val="Ttulo8Car"/>
    <w:uiPriority w:val="2"/>
    <w:rsid w:val="00B230EC"/>
    <w:pPr>
      <w:keepNext/>
      <w:keepLines/>
      <w:spacing w:after="240"/>
      <w:outlineLvl w:val="7"/>
    </w:pPr>
    <w:rPr>
      <w:rFonts w:eastAsiaTheme="majorEastAsia" w:cstheme="majorBidi"/>
      <w:b/>
      <w:i/>
      <w:color w:val="006283"/>
      <w:szCs w:val="20"/>
    </w:rPr>
  </w:style>
  <w:style w:type="paragraph" w:styleId="Ttulo9">
    <w:name w:val="heading 9"/>
    <w:basedOn w:val="Normal"/>
    <w:next w:val="Normal"/>
    <w:link w:val="Ttulo9Car"/>
    <w:uiPriority w:val="2"/>
    <w:rsid w:val="00B230EC"/>
    <w:pPr>
      <w:keepNext/>
      <w:keepLines/>
      <w:spacing w:after="240"/>
      <w:outlineLvl w:val="8"/>
    </w:pPr>
    <w:rPr>
      <w:rFonts w:eastAsiaTheme="majorEastAsia" w:cstheme="majorBidi"/>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2"/>
    <w:rsid w:val="00B230EC"/>
    <w:rPr>
      <w:rFonts w:ascii="Verdana" w:eastAsiaTheme="majorEastAsia" w:hAnsi="Verdana" w:cstheme="majorBidi"/>
      <w:b/>
      <w:bCs/>
      <w:caps/>
      <w:color w:val="006283"/>
      <w:sz w:val="18"/>
      <w:szCs w:val="28"/>
    </w:rPr>
  </w:style>
  <w:style w:type="character" w:customStyle="1" w:styleId="Ttulo2Car">
    <w:name w:val="Título 2 Car"/>
    <w:basedOn w:val="Fuentedeprrafopredeter"/>
    <w:link w:val="Ttulo2"/>
    <w:uiPriority w:val="2"/>
    <w:rsid w:val="00B230EC"/>
    <w:rPr>
      <w:rFonts w:ascii="Verdana" w:eastAsiaTheme="majorEastAsia" w:hAnsi="Verdana" w:cstheme="majorBidi"/>
      <w:b/>
      <w:bCs/>
      <w:color w:val="006283"/>
      <w:sz w:val="18"/>
      <w:szCs w:val="26"/>
    </w:rPr>
  </w:style>
  <w:style w:type="character" w:customStyle="1" w:styleId="Ttulo3Car">
    <w:name w:val="Título 3 Car"/>
    <w:basedOn w:val="Fuentedeprrafopredeter"/>
    <w:link w:val="Ttulo3"/>
    <w:uiPriority w:val="2"/>
    <w:rsid w:val="00B230EC"/>
    <w:rPr>
      <w:rFonts w:ascii="Verdana" w:eastAsiaTheme="majorEastAsia" w:hAnsi="Verdana" w:cstheme="majorBidi"/>
      <w:b/>
      <w:bCs/>
      <w:color w:val="006283"/>
      <w:sz w:val="18"/>
    </w:rPr>
  </w:style>
  <w:style w:type="character" w:customStyle="1" w:styleId="Ttulo4Car">
    <w:name w:val="Título 4 Car"/>
    <w:basedOn w:val="Fuentedeprrafopredeter"/>
    <w:link w:val="Ttulo4"/>
    <w:uiPriority w:val="2"/>
    <w:rsid w:val="00B230EC"/>
    <w:rPr>
      <w:rFonts w:ascii="Verdana" w:eastAsiaTheme="majorEastAsia" w:hAnsi="Verdana" w:cstheme="majorBidi"/>
      <w:b/>
      <w:bCs/>
      <w:iCs/>
      <w:color w:val="006283"/>
      <w:sz w:val="18"/>
    </w:rPr>
  </w:style>
  <w:style w:type="character" w:customStyle="1" w:styleId="Ttulo5Car">
    <w:name w:val="Título 5 Car"/>
    <w:basedOn w:val="Fuentedeprrafopredeter"/>
    <w:link w:val="Ttulo5"/>
    <w:uiPriority w:val="2"/>
    <w:rsid w:val="00B230EC"/>
    <w:rPr>
      <w:rFonts w:ascii="Verdana" w:eastAsiaTheme="majorEastAsia" w:hAnsi="Verdana" w:cstheme="majorBidi"/>
      <w:b/>
      <w:color w:val="006283"/>
      <w:sz w:val="18"/>
    </w:rPr>
  </w:style>
  <w:style w:type="character" w:customStyle="1" w:styleId="Ttulo6Car">
    <w:name w:val="Título 6 Car"/>
    <w:basedOn w:val="Fuentedeprrafopredeter"/>
    <w:link w:val="Ttulo6"/>
    <w:uiPriority w:val="2"/>
    <w:rsid w:val="00B230EC"/>
    <w:rPr>
      <w:rFonts w:ascii="Verdana" w:eastAsiaTheme="majorEastAsia" w:hAnsi="Verdana" w:cstheme="majorBidi"/>
      <w:b/>
      <w:iCs/>
      <w:color w:val="006283"/>
      <w:sz w:val="18"/>
    </w:rPr>
  </w:style>
  <w:style w:type="character" w:customStyle="1" w:styleId="Ttulo7Car">
    <w:name w:val="Título 7 Car"/>
    <w:basedOn w:val="Fuentedeprrafopredeter"/>
    <w:link w:val="Ttulo7"/>
    <w:uiPriority w:val="2"/>
    <w:rsid w:val="00B230EC"/>
    <w:rPr>
      <w:rFonts w:ascii="Verdana" w:eastAsiaTheme="majorEastAsia" w:hAnsi="Verdana" w:cstheme="majorBidi"/>
      <w:b/>
      <w:iCs/>
      <w:color w:val="006283"/>
      <w:sz w:val="18"/>
    </w:rPr>
  </w:style>
  <w:style w:type="character" w:customStyle="1" w:styleId="Ttulo8Car">
    <w:name w:val="Título 8 Car"/>
    <w:basedOn w:val="Fuentedeprrafopredeter"/>
    <w:link w:val="Ttulo8"/>
    <w:uiPriority w:val="2"/>
    <w:rsid w:val="00B230EC"/>
    <w:rPr>
      <w:rFonts w:ascii="Verdana" w:eastAsiaTheme="majorEastAsia" w:hAnsi="Verdana" w:cstheme="majorBidi"/>
      <w:b/>
      <w:i/>
      <w:color w:val="006283"/>
      <w:sz w:val="18"/>
      <w:szCs w:val="20"/>
    </w:rPr>
  </w:style>
  <w:style w:type="character" w:customStyle="1" w:styleId="Ttulo9Car">
    <w:name w:val="Título 9 Car"/>
    <w:basedOn w:val="Fuentedeprrafopredeter"/>
    <w:link w:val="Ttulo9"/>
    <w:uiPriority w:val="2"/>
    <w:rsid w:val="00B230EC"/>
    <w:rPr>
      <w:rFonts w:ascii="Verdana" w:eastAsiaTheme="majorEastAsia" w:hAnsi="Verdana" w:cstheme="majorBidi"/>
      <w:b/>
      <w:iCs/>
      <w:color w:val="006283"/>
      <w:sz w:val="18"/>
      <w:szCs w:val="20"/>
      <w:u w:val="single"/>
    </w:rPr>
  </w:style>
  <w:style w:type="paragraph" w:styleId="Ttulo">
    <w:name w:val="Title"/>
    <w:basedOn w:val="Normal"/>
    <w:next w:val="Normal"/>
    <w:link w:val="TtuloCar"/>
    <w:uiPriority w:val="5"/>
    <w:qFormat/>
    <w:rsid w:val="00B230EC"/>
    <w:pPr>
      <w:spacing w:before="480" w:after="240"/>
      <w:contextualSpacing/>
      <w:jc w:val="center"/>
    </w:pPr>
    <w:rPr>
      <w:rFonts w:eastAsiaTheme="majorEastAsia" w:cstheme="majorBidi"/>
      <w:b/>
      <w:caps/>
      <w:color w:val="006283"/>
      <w:kern w:val="28"/>
      <w:szCs w:val="52"/>
    </w:rPr>
  </w:style>
  <w:style w:type="character" w:customStyle="1" w:styleId="TtuloCar">
    <w:name w:val="Título Car"/>
    <w:basedOn w:val="Fuentedeprrafopredeter"/>
    <w:link w:val="Ttulo"/>
    <w:uiPriority w:val="5"/>
    <w:rsid w:val="00B230EC"/>
    <w:rPr>
      <w:rFonts w:ascii="Verdana" w:eastAsiaTheme="majorEastAsia" w:hAnsi="Verdana" w:cstheme="majorBidi"/>
      <w:b/>
      <w:caps/>
      <w:color w:val="006283"/>
      <w:kern w:val="28"/>
      <w:sz w:val="18"/>
      <w:szCs w:val="52"/>
    </w:rPr>
  </w:style>
  <w:style w:type="paragraph" w:styleId="Textoindependiente">
    <w:name w:val="Body Text"/>
    <w:basedOn w:val="Normal"/>
    <w:link w:val="TextoindependienteCar"/>
    <w:uiPriority w:val="1"/>
    <w:qFormat/>
    <w:rsid w:val="00D747AE"/>
    <w:pPr>
      <w:numPr>
        <w:ilvl w:val="6"/>
        <w:numId w:val="7"/>
      </w:numPr>
      <w:spacing w:after="240"/>
    </w:pPr>
  </w:style>
  <w:style w:type="character" w:customStyle="1" w:styleId="TextoindependienteCar">
    <w:name w:val="Texto independiente Car"/>
    <w:basedOn w:val="Fuentedeprrafopredeter"/>
    <w:link w:val="Textoindependiente"/>
    <w:uiPriority w:val="1"/>
    <w:rsid w:val="00D747AE"/>
    <w:rPr>
      <w:rFonts w:ascii="Verdana" w:hAnsi="Verdana"/>
      <w:sz w:val="18"/>
    </w:rPr>
  </w:style>
  <w:style w:type="paragraph" w:styleId="Textoindependiente2">
    <w:name w:val="Body Text 2"/>
    <w:basedOn w:val="Normal"/>
    <w:link w:val="Textoindependiente2Car"/>
    <w:uiPriority w:val="1"/>
    <w:qFormat/>
    <w:rsid w:val="00D747AE"/>
    <w:pPr>
      <w:numPr>
        <w:ilvl w:val="7"/>
        <w:numId w:val="7"/>
      </w:numPr>
      <w:spacing w:after="240"/>
    </w:pPr>
  </w:style>
  <w:style w:type="character" w:customStyle="1" w:styleId="Textoindependiente2Car">
    <w:name w:val="Texto independiente 2 Car"/>
    <w:basedOn w:val="Fuentedeprrafopredeter"/>
    <w:link w:val="Textoindependiente2"/>
    <w:uiPriority w:val="1"/>
    <w:rsid w:val="00D747AE"/>
    <w:rPr>
      <w:rFonts w:ascii="Verdana" w:hAnsi="Verdana"/>
      <w:sz w:val="18"/>
    </w:rPr>
  </w:style>
  <w:style w:type="paragraph" w:styleId="Textoindependiente3">
    <w:name w:val="Body Text 3"/>
    <w:basedOn w:val="Normal"/>
    <w:link w:val="Textoindependiente3Car"/>
    <w:uiPriority w:val="1"/>
    <w:qFormat/>
    <w:rsid w:val="00D747AE"/>
    <w:pPr>
      <w:numPr>
        <w:ilvl w:val="8"/>
        <w:numId w:val="7"/>
      </w:numPr>
      <w:spacing w:after="240"/>
    </w:pPr>
    <w:rPr>
      <w:szCs w:val="16"/>
    </w:rPr>
  </w:style>
  <w:style w:type="character" w:customStyle="1" w:styleId="Textoindependiente3Car">
    <w:name w:val="Texto independiente 3 Car"/>
    <w:basedOn w:val="Fuentedeprrafopredeter"/>
    <w:link w:val="Textoindependien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aconvietas">
    <w:name w:val="List Bullet"/>
    <w:basedOn w:val="Normal"/>
    <w:uiPriority w:val="1"/>
    <w:rsid w:val="00AE2AEE"/>
    <w:pPr>
      <w:numPr>
        <w:numId w:val="8"/>
      </w:numPr>
      <w:spacing w:after="240"/>
    </w:pPr>
  </w:style>
  <w:style w:type="paragraph" w:styleId="Listaconvietas2">
    <w:name w:val="List Bullet 2"/>
    <w:basedOn w:val="Normal"/>
    <w:uiPriority w:val="1"/>
    <w:rsid w:val="00AE2AEE"/>
    <w:pPr>
      <w:numPr>
        <w:ilvl w:val="1"/>
        <w:numId w:val="8"/>
      </w:numPr>
      <w:spacing w:after="240"/>
    </w:pPr>
  </w:style>
  <w:style w:type="paragraph" w:styleId="Listaconvietas3">
    <w:name w:val="List Bullet 3"/>
    <w:basedOn w:val="Normal"/>
    <w:uiPriority w:val="1"/>
    <w:qFormat/>
    <w:rsid w:val="00AE2AEE"/>
    <w:pPr>
      <w:numPr>
        <w:ilvl w:val="2"/>
        <w:numId w:val="8"/>
      </w:numPr>
      <w:spacing w:after="240"/>
    </w:pPr>
  </w:style>
  <w:style w:type="paragraph" w:styleId="Listaconvietas4">
    <w:name w:val="List Bullet 4"/>
    <w:basedOn w:val="Normal"/>
    <w:uiPriority w:val="1"/>
    <w:rsid w:val="00AE2AEE"/>
    <w:pPr>
      <w:numPr>
        <w:ilvl w:val="3"/>
        <w:numId w:val="8"/>
      </w:numPr>
      <w:spacing w:after="240"/>
      <w:ind w:left="1587" w:hanging="340"/>
    </w:pPr>
  </w:style>
  <w:style w:type="paragraph" w:styleId="Listaconvieta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rPr>
      <w:rFonts w:eastAsia="Calibri" w:cs="Times New Roman"/>
    </w:rPr>
  </w:style>
  <w:style w:type="character" w:customStyle="1" w:styleId="AnswerChar">
    <w:name w:val="Answer Char"/>
    <w:link w:val="Answer"/>
    <w:uiPriority w:val="6"/>
    <w:rsid w:val="0046754A"/>
    <w:rPr>
      <w:rFonts w:ascii="Verdana" w:eastAsia="Calibri" w:hAnsi="Verdana" w:cs="Times New Roman"/>
      <w:sz w:val="18"/>
    </w:rPr>
  </w:style>
  <w:style w:type="paragraph" w:styleId="Descripcin">
    <w:name w:val="caption"/>
    <w:basedOn w:val="Normal"/>
    <w:next w:val="Normal"/>
    <w:uiPriority w:val="6"/>
    <w:qFormat/>
    <w:rsid w:val="00B230EC"/>
    <w:pPr>
      <w:keepNext/>
      <w:spacing w:before="120" w:after="120"/>
      <w:jc w:val="left"/>
    </w:pPr>
    <w:rPr>
      <w:rFonts w:eastAsia="Times New Roman" w:cs="Times New Roman"/>
      <w:b/>
      <w:bCs/>
      <w:color w:val="006283"/>
      <w:szCs w:val="20"/>
      <w:lang w:eastAsia="en-GB"/>
    </w:rPr>
  </w:style>
  <w:style w:type="character" w:styleId="Refdenotaalfinal">
    <w:name w:val="endnote reference"/>
    <w:uiPriority w:val="49"/>
    <w:rsid w:val="0046754A"/>
    <w:rPr>
      <w:vertAlign w:val="superscript"/>
    </w:rPr>
  </w:style>
  <w:style w:type="paragraph" w:styleId="Textonotapie">
    <w:name w:val="footnote text"/>
    <w:basedOn w:val="Normal"/>
    <w:link w:val="TextonotapieCar"/>
    <w:uiPriority w:val="5"/>
    <w:rsid w:val="00E56545"/>
    <w:pPr>
      <w:ind w:firstLine="567"/>
      <w:jc w:val="left"/>
    </w:pPr>
    <w:rPr>
      <w:rFonts w:eastAsia="Calibri" w:cs="Times New Roman"/>
      <w:sz w:val="16"/>
      <w:szCs w:val="18"/>
      <w:lang w:eastAsia="en-GB"/>
    </w:rPr>
  </w:style>
  <w:style w:type="character" w:customStyle="1" w:styleId="TextonotapieCar">
    <w:name w:val="Texto nota pie Car"/>
    <w:link w:val="Textonotapie"/>
    <w:uiPriority w:val="5"/>
    <w:rsid w:val="00E56545"/>
    <w:rPr>
      <w:rFonts w:ascii="Verdana" w:eastAsia="Calibri" w:hAnsi="Verdana" w:cs="Times New Roman"/>
      <w:sz w:val="16"/>
      <w:szCs w:val="18"/>
      <w:lang w:eastAsia="en-GB"/>
    </w:rPr>
  </w:style>
  <w:style w:type="paragraph" w:styleId="Textonotaalfinal">
    <w:name w:val="endnote text"/>
    <w:basedOn w:val="Textonotapie"/>
    <w:link w:val="TextonotaalfinalCar"/>
    <w:uiPriority w:val="49"/>
    <w:rsid w:val="0046754A"/>
    <w:rPr>
      <w:szCs w:val="20"/>
    </w:rPr>
  </w:style>
  <w:style w:type="character" w:customStyle="1" w:styleId="TextonotaalfinalCar">
    <w:name w:val="Texto nota al final Car"/>
    <w:link w:val="Textonotaalfinal"/>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rFonts w:eastAsia="Calibri" w:cs="Times New Roman"/>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epgina">
    <w:name w:val="footer"/>
    <w:basedOn w:val="Normal"/>
    <w:link w:val="PiedepginaCar"/>
    <w:uiPriority w:val="3"/>
    <w:rsid w:val="0046754A"/>
    <w:pPr>
      <w:tabs>
        <w:tab w:val="center" w:pos="4513"/>
        <w:tab w:val="right" w:pos="9027"/>
      </w:tabs>
    </w:pPr>
    <w:rPr>
      <w:rFonts w:eastAsia="Calibri" w:cs="Times New Roman"/>
      <w:szCs w:val="18"/>
      <w:lang w:eastAsia="en-GB"/>
    </w:rPr>
  </w:style>
  <w:style w:type="character" w:customStyle="1" w:styleId="PiedepginaCar">
    <w:name w:val="Pie de página Car"/>
    <w:link w:val="Piedepgina"/>
    <w:uiPriority w:val="5"/>
    <w:rsid w:val="0046754A"/>
    <w:rPr>
      <w:rFonts w:ascii="Verdana" w:eastAsia="Calibri" w:hAnsi="Verdana" w:cs="Times New Roman"/>
      <w:sz w:val="18"/>
      <w:szCs w:val="18"/>
      <w:lang w:eastAsia="en-GB"/>
    </w:rPr>
  </w:style>
  <w:style w:type="paragraph" w:customStyle="1" w:styleId="FootnoteQuotation">
    <w:name w:val="Footnote Quotation"/>
    <w:basedOn w:val="Textonotapie"/>
    <w:uiPriority w:val="5"/>
    <w:rsid w:val="005B04B9"/>
    <w:pPr>
      <w:ind w:left="567" w:right="567" w:firstLine="0"/>
    </w:pPr>
  </w:style>
  <w:style w:type="character" w:styleId="Refdenotaalpie">
    <w:name w:val="footnote reference"/>
    <w:aliases w:val="Ref,de nota al pie"/>
    <w:rsid w:val="0046754A"/>
    <w:rPr>
      <w:vertAlign w:val="superscript"/>
    </w:rPr>
  </w:style>
  <w:style w:type="paragraph" w:styleId="Encabezado">
    <w:name w:val="header"/>
    <w:basedOn w:val="Normal"/>
    <w:link w:val="EncabezadoCar"/>
    <w:uiPriority w:val="3"/>
    <w:rsid w:val="0046754A"/>
    <w:pPr>
      <w:tabs>
        <w:tab w:val="center" w:pos="4513"/>
        <w:tab w:val="right" w:pos="9027"/>
      </w:tabs>
      <w:jc w:val="left"/>
    </w:pPr>
    <w:rPr>
      <w:rFonts w:eastAsia="Calibri" w:cs="Times New Roman"/>
      <w:szCs w:val="18"/>
      <w:lang w:eastAsia="en-GB"/>
    </w:rPr>
  </w:style>
  <w:style w:type="character" w:customStyle="1" w:styleId="EncabezadoCar">
    <w:name w:val="Encabezado Car"/>
    <w:link w:val="Encabezado"/>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DF6AE1"/>
    <w:pPr>
      <w:spacing w:after="240"/>
      <w:ind w:left="1134" w:right="1134"/>
    </w:pPr>
    <w:rPr>
      <w:rFonts w:eastAsia="Calibri" w:cs="Times New Roman"/>
      <w:szCs w:val="18"/>
      <w:lang w:eastAsia="en-GB"/>
    </w:rPr>
  </w:style>
  <w:style w:type="paragraph" w:styleId="Textoconsangra">
    <w:name w:val="table of authorities"/>
    <w:basedOn w:val="Normal"/>
    <w:next w:val="Normal"/>
    <w:uiPriority w:val="39"/>
    <w:rsid w:val="0046754A"/>
    <w:pPr>
      <w:tabs>
        <w:tab w:val="left" w:pos="720"/>
        <w:tab w:val="right" w:leader="dot" w:pos="9027"/>
      </w:tabs>
      <w:ind w:right="720"/>
    </w:pPr>
    <w:rPr>
      <w:rFonts w:eastAsia="Times New Roman" w:cs="Times New Roman"/>
      <w:szCs w:val="20"/>
      <w:lang w:eastAsia="en-GB"/>
    </w:rPr>
  </w:style>
  <w:style w:type="paragraph" w:styleId="Tabladeilustraciones">
    <w:name w:val="table of figures"/>
    <w:basedOn w:val="Normal"/>
    <w:next w:val="Normal"/>
    <w:uiPriority w:val="39"/>
    <w:rsid w:val="0046754A"/>
    <w:pPr>
      <w:tabs>
        <w:tab w:val="left" w:pos="567"/>
        <w:tab w:val="right" w:leader="dot" w:pos="9027"/>
      </w:tabs>
      <w:spacing w:after="120"/>
      <w:ind w:right="720"/>
    </w:pPr>
    <w:rPr>
      <w:rFonts w:eastAsia="Times New Roman" w:cs="Times New Roman"/>
      <w:szCs w:val="20"/>
      <w:lang w:eastAsia="en-GB"/>
    </w:rPr>
  </w:style>
  <w:style w:type="paragraph" w:customStyle="1" w:styleId="Title2">
    <w:name w:val="Title 2"/>
    <w:basedOn w:val="Normal"/>
    <w:next w:val="Normal"/>
    <w:uiPriority w:val="5"/>
    <w:qFormat/>
    <w:rsid w:val="00B230EC"/>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B230EC"/>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rFonts w:eastAsia="Calibri" w:cs="Times New Roman"/>
      <w:smallCaps/>
      <w:color w:val="006283"/>
      <w:szCs w:val="18"/>
      <w:lang w:eastAsia="en-GB"/>
    </w:rPr>
  </w:style>
  <w:style w:type="paragraph" w:styleId="TDC1">
    <w:name w:val="toc 1"/>
    <w:basedOn w:val="Normal"/>
    <w:next w:val="Normal"/>
    <w:autoRedefine/>
    <w:uiPriority w:val="39"/>
    <w:rsid w:val="0046754A"/>
    <w:pPr>
      <w:tabs>
        <w:tab w:val="right" w:leader="dot" w:pos="9027"/>
      </w:tabs>
      <w:spacing w:before="120" w:after="120"/>
      <w:ind w:right="851"/>
      <w:jc w:val="left"/>
    </w:pPr>
    <w:rPr>
      <w:rFonts w:eastAsia="Calibri" w:cs="Times New Roman"/>
      <w:b/>
      <w:caps/>
      <w:szCs w:val="18"/>
      <w:lang w:eastAsia="en-GB"/>
    </w:rPr>
  </w:style>
  <w:style w:type="paragraph" w:styleId="TDC2">
    <w:name w:val="toc 2"/>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3">
    <w:name w:val="toc 3"/>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4">
    <w:name w:val="toc 4"/>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5">
    <w:name w:val="toc 5"/>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6">
    <w:name w:val="toc 6"/>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7">
    <w:name w:val="toc 7"/>
    <w:basedOn w:val="Normal"/>
    <w:next w:val="Normal"/>
    <w:autoRedefine/>
    <w:uiPriority w:val="39"/>
    <w:rsid w:val="0046754A"/>
    <w:pPr>
      <w:tabs>
        <w:tab w:val="left" w:pos="851"/>
        <w:tab w:val="right" w:leader="dot" w:pos="9027"/>
      </w:tabs>
      <w:spacing w:before="120" w:after="120"/>
      <w:ind w:left="567" w:right="851"/>
      <w:jc w:val="left"/>
    </w:pPr>
    <w:rPr>
      <w:rFonts w:eastAsia="Calibri" w:cs="Times New Roman"/>
      <w:szCs w:val="18"/>
      <w:lang w:eastAsia="en-GB"/>
    </w:rPr>
  </w:style>
  <w:style w:type="paragraph" w:styleId="TD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rFonts w:eastAsia="Calibri" w:cs="Times New Roman"/>
      <w:szCs w:val="18"/>
      <w:lang w:eastAsia="en-GB"/>
    </w:rPr>
  </w:style>
  <w:style w:type="paragraph" w:styleId="TD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rFonts w:eastAsia="Calibri" w:cs="Times New Roman"/>
      <w:szCs w:val="18"/>
      <w:lang w:eastAsia="en-GB"/>
    </w:rPr>
  </w:style>
  <w:style w:type="paragraph" w:styleId="TtuloTDC">
    <w:name w:val="TOC Heading"/>
    <w:basedOn w:val="Normal"/>
    <w:next w:val="Normal"/>
    <w:uiPriority w:val="39"/>
    <w:qFormat/>
    <w:rsid w:val="0046754A"/>
    <w:pPr>
      <w:spacing w:before="240"/>
      <w:jc w:val="center"/>
    </w:pPr>
    <w:rPr>
      <w:rFonts w:eastAsia="Times New Roman" w:cs="Times New Roman"/>
      <w:b/>
      <w:bCs/>
      <w:szCs w:val="28"/>
      <w:lang w:eastAsia="en-GB"/>
    </w:rPr>
  </w:style>
  <w:style w:type="table" w:customStyle="1" w:styleId="WTOTable2">
    <w:name w:val="WTOTable2"/>
    <w:basedOn w:val="Tablanormal"/>
    <w:uiPriority w:val="99"/>
    <w:rsid w:val="0046754A"/>
    <w:pPr>
      <w:spacing w:after="0" w:line="240" w:lineRule="auto"/>
    </w:pPr>
    <w:rPr>
      <w:rFonts w:ascii="Verdana" w:eastAsia="Calibri" w:hAnsi="Verdana" w:cs="Times New Roman"/>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odeglobo">
    <w:name w:val="Balloon Text"/>
    <w:basedOn w:val="Normal"/>
    <w:link w:val="TextodegloboCar"/>
    <w:uiPriority w:val="99"/>
    <w:semiHidden/>
    <w:unhideWhenUsed/>
    <w:rsid w:val="00ED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ED54E0"/>
    <w:rPr>
      <w:rFonts w:ascii="Tahoma" w:hAnsi="Tahoma" w:cs="Tahoma"/>
      <w:sz w:val="16"/>
      <w:szCs w:val="16"/>
    </w:rPr>
  </w:style>
  <w:style w:type="paragraph" w:styleId="Subttulo">
    <w:name w:val="Subtitle"/>
    <w:basedOn w:val="Normal"/>
    <w:next w:val="Normal"/>
    <w:link w:val="SubttuloCar"/>
    <w:uiPriority w:val="6"/>
    <w:qFormat/>
    <w:rsid w:val="00E46FD5"/>
    <w:pPr>
      <w:numPr>
        <w:ilvl w:val="1"/>
      </w:numPr>
    </w:pPr>
    <w:rPr>
      <w:rFonts w:eastAsiaTheme="majorEastAsia" w:cstheme="majorBidi"/>
      <w:b/>
      <w:iCs/>
      <w:szCs w:val="24"/>
    </w:rPr>
  </w:style>
  <w:style w:type="character" w:customStyle="1" w:styleId="SubttuloCar">
    <w:name w:val="Subtítulo Car"/>
    <w:basedOn w:val="Fuentedeprrafopredeter"/>
    <w:link w:val="Subttulo"/>
    <w:uiPriority w:val="11"/>
    <w:rsid w:val="00E46FD5"/>
    <w:rPr>
      <w:rFonts w:ascii="Verdana" w:eastAsiaTheme="majorEastAsia" w:hAnsi="Verdana" w:cstheme="majorBidi"/>
      <w:b/>
      <w:iCs/>
      <w:sz w:val="18"/>
      <w:szCs w:val="24"/>
    </w:rPr>
  </w:style>
  <w:style w:type="paragraph" w:customStyle="1" w:styleId="SummaryHeader">
    <w:name w:val="SummaryHeader"/>
    <w:basedOn w:val="Normal"/>
    <w:uiPriority w:val="4"/>
    <w:qFormat/>
    <w:rsid w:val="00B230EC"/>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rPr>
      <w:rFonts w:eastAsia="Calibri" w:cs="Times New Roman"/>
    </w:rPr>
  </w:style>
  <w:style w:type="paragraph" w:styleId="Prrafodelista">
    <w:name w:val="List Paragraph"/>
    <w:basedOn w:val="Normal"/>
    <w:uiPriority w:val="59"/>
    <w:semiHidden/>
    <w:qFormat/>
    <w:rsid w:val="00AA332C"/>
    <w:pPr>
      <w:ind w:left="720"/>
      <w:contextualSpacing/>
    </w:pPr>
  </w:style>
  <w:style w:type="table" w:customStyle="1" w:styleId="WTOBox1">
    <w:name w:val="WTOBox1"/>
    <w:basedOn w:val="Tablanormal"/>
    <w:uiPriority w:val="99"/>
    <w:rsid w:val="00C65C0C"/>
    <w:pPr>
      <w:spacing w:after="0" w:line="240" w:lineRule="auto"/>
    </w:pPr>
    <w:rPr>
      <w:rFonts w:ascii="Calibri" w:eastAsia="Calibri" w:hAnsi="Calibri" w:cs="Times New Roman"/>
      <w:sz w:val="20"/>
      <w:szCs w:val="20"/>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C65C0C"/>
    <w:pPr>
      <w:spacing w:after="0" w:line="240" w:lineRule="auto"/>
    </w:pPr>
    <w:rPr>
      <w:rFonts w:ascii="Verdana" w:eastAsia="Calibri" w:hAnsi="Verdana" w:cs="Times New Roman"/>
      <w:sz w:val="16"/>
      <w:szCs w:val="20"/>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cs="Times New Roman"/>
      <w:b/>
      <w:caps/>
      <w:color w:val="006283"/>
      <w:sz w:val="28"/>
      <w:lang w:val="x-none"/>
    </w:rPr>
  </w:style>
  <w:style w:type="table" w:styleId="Tablaconcuadrcula">
    <w:name w:val="Table Grid"/>
    <w:basedOn w:val="Tablanormal"/>
    <w:uiPriority w:val="59"/>
    <w:rsid w:val="00EA5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ipervnculo">
    <w:name w:val="Hyperlink"/>
    <w:basedOn w:val="Fuentedeprrafopredeter"/>
    <w:uiPriority w:val="99"/>
    <w:unhideWhenUsed/>
    <w:rsid w:val="00B52738"/>
    <w:rPr>
      <w:color w:val="0000FF" w:themeColor="hyperlink"/>
      <w:u w:val="single"/>
    </w:rPr>
  </w:style>
  <w:style w:type="paragraph" w:styleId="Bibliografa">
    <w:name w:val="Bibliography"/>
    <w:basedOn w:val="Normal"/>
    <w:next w:val="Normal"/>
    <w:uiPriority w:val="49"/>
    <w:semiHidden/>
    <w:unhideWhenUsed/>
    <w:rsid w:val="00547B5F"/>
  </w:style>
  <w:style w:type="paragraph" w:styleId="Textodebloque">
    <w:name w:val="Block Text"/>
    <w:basedOn w:val="Normal"/>
    <w:uiPriority w:val="99"/>
    <w:semiHidden/>
    <w:unhideWhenUsed/>
    <w:rsid w:val="00547B5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Textoindependienteprimerasangra">
    <w:name w:val="Body Text First Indent"/>
    <w:basedOn w:val="Textoindependiente"/>
    <w:link w:val="TextoindependienteprimerasangraCar"/>
    <w:uiPriority w:val="99"/>
    <w:semiHidden/>
    <w:unhideWhenUsed/>
    <w:rsid w:val="00547B5F"/>
    <w:pPr>
      <w:numPr>
        <w:ilvl w:val="0"/>
        <w:numId w:val="0"/>
      </w:numPr>
      <w:spacing w:after="0"/>
      <w:ind w:firstLine="360"/>
    </w:pPr>
  </w:style>
  <w:style w:type="character" w:customStyle="1" w:styleId="TextoindependienteprimerasangraCar">
    <w:name w:val="Texto independiente primera sangría Car"/>
    <w:basedOn w:val="TextoindependienteCar"/>
    <w:link w:val="Textoindependienteprimerasangra"/>
    <w:uiPriority w:val="99"/>
    <w:semiHidden/>
    <w:rsid w:val="00547B5F"/>
    <w:rPr>
      <w:rFonts w:ascii="Verdana" w:hAnsi="Verdana"/>
      <w:sz w:val="18"/>
    </w:rPr>
  </w:style>
  <w:style w:type="paragraph" w:styleId="Sangradetextonormal">
    <w:name w:val="Body Text Indent"/>
    <w:basedOn w:val="Normal"/>
    <w:link w:val="SangradetextonormalCar"/>
    <w:uiPriority w:val="99"/>
    <w:semiHidden/>
    <w:unhideWhenUsed/>
    <w:rsid w:val="00547B5F"/>
    <w:pPr>
      <w:spacing w:after="120"/>
      <w:ind w:left="283"/>
    </w:pPr>
  </w:style>
  <w:style w:type="character" w:customStyle="1" w:styleId="SangradetextonormalCar">
    <w:name w:val="Sangría de texto normal Car"/>
    <w:basedOn w:val="Fuentedeprrafopredeter"/>
    <w:link w:val="Sangradetextonormal"/>
    <w:uiPriority w:val="99"/>
    <w:semiHidden/>
    <w:rsid w:val="00547B5F"/>
    <w:rPr>
      <w:rFonts w:ascii="Verdana" w:hAnsi="Verdana"/>
      <w:sz w:val="18"/>
    </w:rPr>
  </w:style>
  <w:style w:type="paragraph" w:styleId="Textoindependienteprimerasangra2">
    <w:name w:val="Body Text First Indent 2"/>
    <w:basedOn w:val="Sangradetextonormal"/>
    <w:link w:val="Textoindependienteprimerasangra2Car"/>
    <w:uiPriority w:val="99"/>
    <w:semiHidden/>
    <w:unhideWhenUsed/>
    <w:rsid w:val="00547B5F"/>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547B5F"/>
    <w:rPr>
      <w:rFonts w:ascii="Verdana" w:hAnsi="Verdana"/>
      <w:sz w:val="18"/>
    </w:rPr>
  </w:style>
  <w:style w:type="paragraph" w:styleId="Sangra2detindependiente">
    <w:name w:val="Body Text Indent 2"/>
    <w:basedOn w:val="Normal"/>
    <w:link w:val="Sangra2detindependienteCar"/>
    <w:uiPriority w:val="99"/>
    <w:semiHidden/>
    <w:unhideWhenUsed/>
    <w:rsid w:val="00547B5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547B5F"/>
    <w:rPr>
      <w:rFonts w:ascii="Verdana" w:hAnsi="Verdana"/>
      <w:sz w:val="18"/>
    </w:rPr>
  </w:style>
  <w:style w:type="paragraph" w:styleId="Sangra3detindependiente">
    <w:name w:val="Body Text Indent 3"/>
    <w:basedOn w:val="Normal"/>
    <w:link w:val="Sangra3detindependienteCar"/>
    <w:uiPriority w:val="99"/>
    <w:semiHidden/>
    <w:unhideWhenUsed/>
    <w:rsid w:val="00547B5F"/>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547B5F"/>
    <w:rPr>
      <w:rFonts w:ascii="Verdana" w:hAnsi="Verdana"/>
      <w:sz w:val="16"/>
      <w:szCs w:val="16"/>
    </w:rPr>
  </w:style>
  <w:style w:type="character" w:styleId="Ttulodellibro">
    <w:name w:val="Book Title"/>
    <w:basedOn w:val="Fuentedeprrafopredeter"/>
    <w:uiPriority w:val="99"/>
    <w:semiHidden/>
    <w:qFormat/>
    <w:rsid w:val="00547B5F"/>
    <w:rPr>
      <w:b/>
      <w:bCs/>
      <w:smallCaps/>
      <w:spacing w:val="5"/>
    </w:rPr>
  </w:style>
  <w:style w:type="paragraph" w:styleId="Cierre">
    <w:name w:val="Closing"/>
    <w:basedOn w:val="Normal"/>
    <w:link w:val="CierreCar"/>
    <w:uiPriority w:val="99"/>
    <w:semiHidden/>
    <w:unhideWhenUsed/>
    <w:rsid w:val="00547B5F"/>
    <w:pPr>
      <w:ind w:left="4252"/>
    </w:pPr>
  </w:style>
  <w:style w:type="character" w:customStyle="1" w:styleId="CierreCar">
    <w:name w:val="Cierre Car"/>
    <w:basedOn w:val="Fuentedeprrafopredeter"/>
    <w:link w:val="Cierre"/>
    <w:uiPriority w:val="99"/>
    <w:semiHidden/>
    <w:rsid w:val="00547B5F"/>
    <w:rPr>
      <w:rFonts w:ascii="Verdana" w:hAnsi="Verdana"/>
      <w:sz w:val="18"/>
    </w:rPr>
  </w:style>
  <w:style w:type="character" w:styleId="Refdecomentario">
    <w:name w:val="annotation reference"/>
    <w:basedOn w:val="Fuentedeprrafopredeter"/>
    <w:uiPriority w:val="99"/>
    <w:semiHidden/>
    <w:unhideWhenUsed/>
    <w:rsid w:val="00547B5F"/>
    <w:rPr>
      <w:sz w:val="16"/>
      <w:szCs w:val="16"/>
    </w:rPr>
  </w:style>
  <w:style w:type="paragraph" w:styleId="Textocomentario">
    <w:name w:val="annotation text"/>
    <w:basedOn w:val="Normal"/>
    <w:link w:val="TextocomentarioCar"/>
    <w:uiPriority w:val="99"/>
    <w:unhideWhenUsed/>
    <w:rsid w:val="00547B5F"/>
    <w:rPr>
      <w:sz w:val="20"/>
      <w:szCs w:val="20"/>
    </w:rPr>
  </w:style>
  <w:style w:type="character" w:customStyle="1" w:styleId="TextocomentarioCar">
    <w:name w:val="Texto comentario Car"/>
    <w:basedOn w:val="Fuentedeprrafopredeter"/>
    <w:link w:val="Textocomentario"/>
    <w:uiPriority w:val="99"/>
    <w:semiHidden/>
    <w:rsid w:val="00547B5F"/>
    <w:rPr>
      <w:rFonts w:ascii="Verdana" w:hAnsi="Verdana"/>
      <w:sz w:val="20"/>
      <w:szCs w:val="20"/>
    </w:rPr>
  </w:style>
  <w:style w:type="paragraph" w:styleId="Asuntodelcomentario">
    <w:name w:val="annotation subject"/>
    <w:basedOn w:val="Textocomentario"/>
    <w:next w:val="Textocomentario"/>
    <w:link w:val="AsuntodelcomentarioCar"/>
    <w:uiPriority w:val="99"/>
    <w:unhideWhenUsed/>
    <w:rsid w:val="00547B5F"/>
    <w:rPr>
      <w:b/>
      <w:bCs/>
    </w:rPr>
  </w:style>
  <w:style w:type="character" w:customStyle="1" w:styleId="AsuntodelcomentarioCar">
    <w:name w:val="Asunto del comentario Car"/>
    <w:basedOn w:val="TextocomentarioCar"/>
    <w:link w:val="Asuntodelcomentario"/>
    <w:uiPriority w:val="99"/>
    <w:semiHidden/>
    <w:rsid w:val="00547B5F"/>
    <w:rPr>
      <w:rFonts w:ascii="Verdana" w:hAnsi="Verdana"/>
      <w:b/>
      <w:bCs/>
      <w:sz w:val="20"/>
      <w:szCs w:val="20"/>
    </w:rPr>
  </w:style>
  <w:style w:type="paragraph" w:styleId="Fecha">
    <w:name w:val="Date"/>
    <w:basedOn w:val="Normal"/>
    <w:next w:val="Normal"/>
    <w:link w:val="FechaCar"/>
    <w:uiPriority w:val="99"/>
    <w:semiHidden/>
    <w:unhideWhenUsed/>
    <w:rsid w:val="00547B5F"/>
  </w:style>
  <w:style w:type="character" w:customStyle="1" w:styleId="FechaCar">
    <w:name w:val="Fecha Car"/>
    <w:basedOn w:val="Fuentedeprrafopredeter"/>
    <w:link w:val="Fecha"/>
    <w:uiPriority w:val="99"/>
    <w:semiHidden/>
    <w:rsid w:val="00547B5F"/>
    <w:rPr>
      <w:rFonts w:ascii="Verdana" w:hAnsi="Verdana"/>
      <w:sz w:val="18"/>
    </w:rPr>
  </w:style>
  <w:style w:type="paragraph" w:styleId="Mapadeldocumento">
    <w:name w:val="Document Map"/>
    <w:basedOn w:val="Normal"/>
    <w:link w:val="MapadeldocumentoCar"/>
    <w:uiPriority w:val="99"/>
    <w:semiHidden/>
    <w:unhideWhenUsed/>
    <w:rsid w:val="00547B5F"/>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547B5F"/>
    <w:rPr>
      <w:rFonts w:ascii="Tahoma" w:hAnsi="Tahoma" w:cs="Tahoma"/>
      <w:sz w:val="16"/>
      <w:szCs w:val="16"/>
    </w:rPr>
  </w:style>
  <w:style w:type="paragraph" w:styleId="Firmadecorreoelectrnico">
    <w:name w:val="E-mail Signature"/>
    <w:basedOn w:val="Normal"/>
    <w:link w:val="FirmadecorreoelectrnicoCar"/>
    <w:uiPriority w:val="99"/>
    <w:semiHidden/>
    <w:unhideWhenUsed/>
    <w:rsid w:val="00547B5F"/>
  </w:style>
  <w:style w:type="character" w:customStyle="1" w:styleId="FirmadecorreoelectrnicoCar">
    <w:name w:val="Firma de correo electrónico Car"/>
    <w:basedOn w:val="Fuentedeprrafopredeter"/>
    <w:link w:val="Firmadecorreoelectrnico"/>
    <w:uiPriority w:val="99"/>
    <w:semiHidden/>
    <w:rsid w:val="00547B5F"/>
    <w:rPr>
      <w:rFonts w:ascii="Verdana" w:hAnsi="Verdana"/>
      <w:sz w:val="18"/>
    </w:rPr>
  </w:style>
  <w:style w:type="character" w:styleId="nfasis">
    <w:name w:val="Emphasis"/>
    <w:basedOn w:val="Fuentedeprrafopredeter"/>
    <w:uiPriority w:val="99"/>
    <w:semiHidden/>
    <w:qFormat/>
    <w:rsid w:val="00547B5F"/>
    <w:rPr>
      <w:i/>
      <w:iCs/>
    </w:rPr>
  </w:style>
  <w:style w:type="paragraph" w:styleId="Direccinsobre">
    <w:name w:val="envelope address"/>
    <w:basedOn w:val="Normal"/>
    <w:uiPriority w:val="99"/>
    <w:semiHidden/>
    <w:unhideWhenUsed/>
    <w:rsid w:val="00547B5F"/>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Remitedesobre">
    <w:name w:val="envelope return"/>
    <w:basedOn w:val="Normal"/>
    <w:uiPriority w:val="99"/>
    <w:semiHidden/>
    <w:unhideWhenUsed/>
    <w:rsid w:val="00547B5F"/>
    <w:rPr>
      <w:rFonts w:asciiTheme="majorHAnsi" w:eastAsiaTheme="majorEastAsia" w:hAnsiTheme="majorHAnsi" w:cstheme="majorBidi"/>
      <w:sz w:val="20"/>
      <w:szCs w:val="20"/>
    </w:rPr>
  </w:style>
  <w:style w:type="character" w:styleId="Hipervnculovisitado">
    <w:name w:val="FollowedHyperlink"/>
    <w:basedOn w:val="Fuentedeprrafopredeter"/>
    <w:uiPriority w:val="9"/>
    <w:unhideWhenUsed/>
    <w:rsid w:val="00547B5F"/>
    <w:rPr>
      <w:color w:val="800080" w:themeColor="followedHyperlink"/>
      <w:u w:val="single"/>
    </w:rPr>
  </w:style>
  <w:style w:type="character" w:styleId="AcrnimoHTML">
    <w:name w:val="HTML Acronym"/>
    <w:basedOn w:val="Fuentedeprrafopredeter"/>
    <w:uiPriority w:val="99"/>
    <w:semiHidden/>
    <w:unhideWhenUsed/>
    <w:rsid w:val="00547B5F"/>
  </w:style>
  <w:style w:type="paragraph" w:styleId="DireccinHTML">
    <w:name w:val="HTML Address"/>
    <w:basedOn w:val="Normal"/>
    <w:link w:val="DireccinHTMLCar"/>
    <w:uiPriority w:val="99"/>
    <w:semiHidden/>
    <w:unhideWhenUsed/>
    <w:rsid w:val="00547B5F"/>
    <w:rPr>
      <w:i/>
      <w:iCs/>
    </w:rPr>
  </w:style>
  <w:style w:type="character" w:customStyle="1" w:styleId="DireccinHTMLCar">
    <w:name w:val="Dirección HTML Car"/>
    <w:basedOn w:val="Fuentedeprrafopredeter"/>
    <w:link w:val="DireccinHTML"/>
    <w:uiPriority w:val="99"/>
    <w:semiHidden/>
    <w:rsid w:val="00547B5F"/>
    <w:rPr>
      <w:rFonts w:ascii="Verdana" w:hAnsi="Verdana"/>
      <w:i/>
      <w:iCs/>
      <w:sz w:val="18"/>
    </w:rPr>
  </w:style>
  <w:style w:type="character" w:styleId="CitaHTML">
    <w:name w:val="HTML Cite"/>
    <w:basedOn w:val="Fuentedeprrafopredeter"/>
    <w:uiPriority w:val="99"/>
    <w:semiHidden/>
    <w:unhideWhenUsed/>
    <w:rsid w:val="00547B5F"/>
    <w:rPr>
      <w:i/>
      <w:iCs/>
    </w:rPr>
  </w:style>
  <w:style w:type="character" w:styleId="CdigoHTML">
    <w:name w:val="HTML Code"/>
    <w:basedOn w:val="Fuentedeprrafopredeter"/>
    <w:uiPriority w:val="99"/>
    <w:semiHidden/>
    <w:unhideWhenUsed/>
    <w:rsid w:val="00547B5F"/>
    <w:rPr>
      <w:rFonts w:ascii="Consolas" w:hAnsi="Consolas" w:cs="Consolas"/>
      <w:sz w:val="20"/>
      <w:szCs w:val="20"/>
    </w:rPr>
  </w:style>
  <w:style w:type="character" w:styleId="DefinicinHTML">
    <w:name w:val="HTML Definition"/>
    <w:basedOn w:val="Fuentedeprrafopredeter"/>
    <w:uiPriority w:val="99"/>
    <w:semiHidden/>
    <w:unhideWhenUsed/>
    <w:rsid w:val="00547B5F"/>
    <w:rPr>
      <w:i/>
      <w:iCs/>
    </w:rPr>
  </w:style>
  <w:style w:type="character" w:styleId="TecladoHTML">
    <w:name w:val="HTML Keyboard"/>
    <w:basedOn w:val="Fuentedeprrafopredeter"/>
    <w:uiPriority w:val="99"/>
    <w:semiHidden/>
    <w:unhideWhenUsed/>
    <w:rsid w:val="00547B5F"/>
    <w:rPr>
      <w:rFonts w:ascii="Consolas" w:hAnsi="Consolas" w:cs="Consolas"/>
      <w:sz w:val="20"/>
      <w:szCs w:val="20"/>
    </w:rPr>
  </w:style>
  <w:style w:type="paragraph" w:styleId="HTMLconformatoprevio">
    <w:name w:val="HTML Preformatted"/>
    <w:basedOn w:val="Normal"/>
    <w:link w:val="HTMLconformatoprevioCar"/>
    <w:uiPriority w:val="99"/>
    <w:semiHidden/>
    <w:unhideWhenUsed/>
    <w:rsid w:val="00547B5F"/>
    <w:rPr>
      <w:rFonts w:ascii="Consolas" w:hAnsi="Consolas" w:cs="Consolas"/>
      <w:sz w:val="20"/>
      <w:szCs w:val="20"/>
    </w:rPr>
  </w:style>
  <w:style w:type="character" w:customStyle="1" w:styleId="HTMLconformatoprevioCar">
    <w:name w:val="HTML con formato previo Car"/>
    <w:basedOn w:val="Fuentedeprrafopredeter"/>
    <w:link w:val="HTMLconformatoprevio"/>
    <w:uiPriority w:val="99"/>
    <w:semiHidden/>
    <w:rsid w:val="00547B5F"/>
    <w:rPr>
      <w:rFonts w:ascii="Consolas" w:hAnsi="Consolas" w:cs="Consolas"/>
      <w:sz w:val="20"/>
      <w:szCs w:val="20"/>
    </w:rPr>
  </w:style>
  <w:style w:type="character" w:styleId="EjemplodeHTML">
    <w:name w:val="HTML Sample"/>
    <w:basedOn w:val="Fuentedeprrafopredeter"/>
    <w:uiPriority w:val="99"/>
    <w:semiHidden/>
    <w:unhideWhenUsed/>
    <w:rsid w:val="00547B5F"/>
    <w:rPr>
      <w:rFonts w:ascii="Consolas" w:hAnsi="Consolas" w:cs="Consolas"/>
      <w:sz w:val="24"/>
      <w:szCs w:val="24"/>
    </w:rPr>
  </w:style>
  <w:style w:type="character" w:styleId="MquinadeescribirHTML">
    <w:name w:val="HTML Typewriter"/>
    <w:basedOn w:val="Fuentedeprrafopredeter"/>
    <w:uiPriority w:val="99"/>
    <w:semiHidden/>
    <w:unhideWhenUsed/>
    <w:rsid w:val="00547B5F"/>
    <w:rPr>
      <w:rFonts w:ascii="Consolas" w:hAnsi="Consolas" w:cs="Consolas"/>
      <w:sz w:val="20"/>
      <w:szCs w:val="20"/>
    </w:rPr>
  </w:style>
  <w:style w:type="character" w:styleId="VariableHTML">
    <w:name w:val="HTML Variable"/>
    <w:basedOn w:val="Fuentedeprrafopredeter"/>
    <w:uiPriority w:val="99"/>
    <w:semiHidden/>
    <w:unhideWhenUsed/>
    <w:rsid w:val="00547B5F"/>
    <w:rPr>
      <w:i/>
      <w:iCs/>
    </w:rPr>
  </w:style>
  <w:style w:type="paragraph" w:styleId="ndice1">
    <w:name w:val="index 1"/>
    <w:basedOn w:val="Normal"/>
    <w:next w:val="Normal"/>
    <w:autoRedefine/>
    <w:uiPriority w:val="99"/>
    <w:semiHidden/>
    <w:unhideWhenUsed/>
    <w:rsid w:val="00547B5F"/>
    <w:pPr>
      <w:ind w:left="180" w:hanging="180"/>
    </w:pPr>
  </w:style>
  <w:style w:type="paragraph" w:styleId="ndice2">
    <w:name w:val="index 2"/>
    <w:basedOn w:val="Normal"/>
    <w:next w:val="Normal"/>
    <w:autoRedefine/>
    <w:uiPriority w:val="99"/>
    <w:semiHidden/>
    <w:unhideWhenUsed/>
    <w:rsid w:val="00547B5F"/>
    <w:pPr>
      <w:ind w:left="360" w:hanging="180"/>
    </w:pPr>
  </w:style>
  <w:style w:type="paragraph" w:styleId="ndice3">
    <w:name w:val="index 3"/>
    <w:basedOn w:val="Normal"/>
    <w:next w:val="Normal"/>
    <w:autoRedefine/>
    <w:uiPriority w:val="99"/>
    <w:semiHidden/>
    <w:unhideWhenUsed/>
    <w:rsid w:val="00547B5F"/>
    <w:pPr>
      <w:ind w:left="540" w:hanging="180"/>
    </w:pPr>
  </w:style>
  <w:style w:type="paragraph" w:styleId="ndice4">
    <w:name w:val="index 4"/>
    <w:basedOn w:val="Normal"/>
    <w:next w:val="Normal"/>
    <w:autoRedefine/>
    <w:uiPriority w:val="99"/>
    <w:semiHidden/>
    <w:unhideWhenUsed/>
    <w:rsid w:val="00547B5F"/>
    <w:pPr>
      <w:ind w:left="720" w:hanging="180"/>
    </w:pPr>
  </w:style>
  <w:style w:type="paragraph" w:styleId="ndice5">
    <w:name w:val="index 5"/>
    <w:basedOn w:val="Normal"/>
    <w:next w:val="Normal"/>
    <w:autoRedefine/>
    <w:uiPriority w:val="99"/>
    <w:semiHidden/>
    <w:unhideWhenUsed/>
    <w:rsid w:val="00547B5F"/>
    <w:pPr>
      <w:ind w:left="900" w:hanging="180"/>
    </w:pPr>
  </w:style>
  <w:style w:type="paragraph" w:styleId="ndice6">
    <w:name w:val="index 6"/>
    <w:basedOn w:val="Normal"/>
    <w:next w:val="Normal"/>
    <w:autoRedefine/>
    <w:uiPriority w:val="99"/>
    <w:semiHidden/>
    <w:unhideWhenUsed/>
    <w:rsid w:val="00547B5F"/>
    <w:pPr>
      <w:ind w:left="1080" w:hanging="180"/>
    </w:pPr>
  </w:style>
  <w:style w:type="paragraph" w:styleId="ndice7">
    <w:name w:val="index 7"/>
    <w:basedOn w:val="Normal"/>
    <w:next w:val="Normal"/>
    <w:autoRedefine/>
    <w:uiPriority w:val="99"/>
    <w:semiHidden/>
    <w:unhideWhenUsed/>
    <w:rsid w:val="00547B5F"/>
    <w:pPr>
      <w:ind w:left="1260" w:hanging="180"/>
    </w:pPr>
  </w:style>
  <w:style w:type="paragraph" w:styleId="ndice8">
    <w:name w:val="index 8"/>
    <w:basedOn w:val="Normal"/>
    <w:next w:val="Normal"/>
    <w:autoRedefine/>
    <w:uiPriority w:val="99"/>
    <w:semiHidden/>
    <w:unhideWhenUsed/>
    <w:rsid w:val="00547B5F"/>
    <w:pPr>
      <w:ind w:left="1440" w:hanging="180"/>
    </w:pPr>
  </w:style>
  <w:style w:type="paragraph" w:styleId="ndice9">
    <w:name w:val="index 9"/>
    <w:basedOn w:val="Normal"/>
    <w:next w:val="Normal"/>
    <w:autoRedefine/>
    <w:uiPriority w:val="99"/>
    <w:semiHidden/>
    <w:unhideWhenUsed/>
    <w:rsid w:val="00547B5F"/>
    <w:pPr>
      <w:ind w:left="1620" w:hanging="180"/>
    </w:pPr>
  </w:style>
  <w:style w:type="paragraph" w:styleId="Ttulodendice">
    <w:name w:val="index heading"/>
    <w:basedOn w:val="Normal"/>
    <w:next w:val="ndice1"/>
    <w:uiPriority w:val="99"/>
    <w:semiHidden/>
    <w:unhideWhenUsed/>
    <w:rsid w:val="00547B5F"/>
    <w:rPr>
      <w:rFonts w:asciiTheme="majorHAnsi" w:eastAsiaTheme="majorEastAsia" w:hAnsiTheme="majorHAnsi" w:cstheme="majorBidi"/>
      <w:b/>
      <w:bCs/>
    </w:rPr>
  </w:style>
  <w:style w:type="character" w:styleId="nfasisintenso">
    <w:name w:val="Intense Emphasis"/>
    <w:basedOn w:val="Fuentedeprrafopredeter"/>
    <w:uiPriority w:val="99"/>
    <w:semiHidden/>
    <w:qFormat/>
    <w:rsid w:val="00547B5F"/>
    <w:rPr>
      <w:b/>
      <w:bCs/>
      <w:i/>
      <w:iCs/>
      <w:color w:val="4F81BD" w:themeColor="accent1"/>
    </w:rPr>
  </w:style>
  <w:style w:type="paragraph" w:styleId="Citadestacada">
    <w:name w:val="Intense Quote"/>
    <w:basedOn w:val="Normal"/>
    <w:next w:val="Normal"/>
    <w:link w:val="CitadestacadaCar"/>
    <w:uiPriority w:val="59"/>
    <w:semiHidden/>
    <w:qFormat/>
    <w:rsid w:val="00547B5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99"/>
    <w:semiHidden/>
    <w:rsid w:val="00547B5F"/>
    <w:rPr>
      <w:rFonts w:ascii="Verdana" w:hAnsi="Verdana"/>
      <w:b/>
      <w:bCs/>
      <w:i/>
      <w:iCs/>
      <w:color w:val="4F81BD" w:themeColor="accent1"/>
      <w:sz w:val="18"/>
    </w:rPr>
  </w:style>
  <w:style w:type="character" w:styleId="Referenciaintensa">
    <w:name w:val="Intense Reference"/>
    <w:basedOn w:val="Fuentedeprrafopredeter"/>
    <w:uiPriority w:val="99"/>
    <w:semiHidden/>
    <w:qFormat/>
    <w:rsid w:val="00547B5F"/>
    <w:rPr>
      <w:b/>
      <w:bCs/>
      <w:smallCaps/>
      <w:color w:val="C0504D" w:themeColor="accent2"/>
      <w:spacing w:val="5"/>
      <w:u w:val="single"/>
    </w:rPr>
  </w:style>
  <w:style w:type="character" w:styleId="Nmerodelnea">
    <w:name w:val="line number"/>
    <w:basedOn w:val="Fuentedeprrafopredeter"/>
    <w:uiPriority w:val="99"/>
    <w:semiHidden/>
    <w:unhideWhenUsed/>
    <w:rsid w:val="00547B5F"/>
  </w:style>
  <w:style w:type="paragraph" w:styleId="Lista">
    <w:name w:val="List"/>
    <w:basedOn w:val="Normal"/>
    <w:uiPriority w:val="99"/>
    <w:semiHidden/>
    <w:unhideWhenUsed/>
    <w:rsid w:val="00547B5F"/>
    <w:pPr>
      <w:ind w:left="283" w:hanging="283"/>
      <w:contextualSpacing/>
    </w:pPr>
  </w:style>
  <w:style w:type="paragraph" w:styleId="Lista2">
    <w:name w:val="List 2"/>
    <w:basedOn w:val="Normal"/>
    <w:uiPriority w:val="99"/>
    <w:semiHidden/>
    <w:unhideWhenUsed/>
    <w:rsid w:val="00547B5F"/>
    <w:pPr>
      <w:ind w:left="566" w:hanging="283"/>
      <w:contextualSpacing/>
    </w:pPr>
  </w:style>
  <w:style w:type="paragraph" w:styleId="Lista3">
    <w:name w:val="List 3"/>
    <w:basedOn w:val="Normal"/>
    <w:uiPriority w:val="99"/>
    <w:semiHidden/>
    <w:unhideWhenUsed/>
    <w:rsid w:val="00547B5F"/>
    <w:pPr>
      <w:ind w:left="849" w:hanging="283"/>
      <w:contextualSpacing/>
    </w:pPr>
  </w:style>
  <w:style w:type="paragraph" w:styleId="Lista4">
    <w:name w:val="List 4"/>
    <w:basedOn w:val="Normal"/>
    <w:uiPriority w:val="99"/>
    <w:semiHidden/>
    <w:unhideWhenUsed/>
    <w:rsid w:val="00547B5F"/>
    <w:pPr>
      <w:ind w:left="1132" w:hanging="283"/>
      <w:contextualSpacing/>
    </w:pPr>
  </w:style>
  <w:style w:type="paragraph" w:styleId="Lista5">
    <w:name w:val="List 5"/>
    <w:basedOn w:val="Normal"/>
    <w:uiPriority w:val="99"/>
    <w:semiHidden/>
    <w:unhideWhenUsed/>
    <w:rsid w:val="00547B5F"/>
    <w:pPr>
      <w:ind w:left="1415" w:hanging="283"/>
      <w:contextualSpacing/>
    </w:pPr>
  </w:style>
  <w:style w:type="paragraph" w:styleId="Continuarlista">
    <w:name w:val="List Continue"/>
    <w:basedOn w:val="Normal"/>
    <w:uiPriority w:val="99"/>
    <w:semiHidden/>
    <w:unhideWhenUsed/>
    <w:rsid w:val="00547B5F"/>
    <w:pPr>
      <w:spacing w:after="120"/>
      <w:ind w:left="283"/>
      <w:contextualSpacing/>
    </w:pPr>
  </w:style>
  <w:style w:type="paragraph" w:styleId="Continuarlista2">
    <w:name w:val="List Continue 2"/>
    <w:basedOn w:val="Normal"/>
    <w:uiPriority w:val="99"/>
    <w:semiHidden/>
    <w:unhideWhenUsed/>
    <w:rsid w:val="00547B5F"/>
    <w:pPr>
      <w:spacing w:after="120"/>
      <w:ind w:left="566"/>
      <w:contextualSpacing/>
    </w:pPr>
  </w:style>
  <w:style w:type="paragraph" w:styleId="Continuarlista3">
    <w:name w:val="List Continue 3"/>
    <w:basedOn w:val="Normal"/>
    <w:uiPriority w:val="99"/>
    <w:semiHidden/>
    <w:unhideWhenUsed/>
    <w:rsid w:val="00547B5F"/>
    <w:pPr>
      <w:spacing w:after="120"/>
      <w:ind w:left="849"/>
      <w:contextualSpacing/>
    </w:pPr>
  </w:style>
  <w:style w:type="paragraph" w:styleId="Continuarlista4">
    <w:name w:val="List Continue 4"/>
    <w:basedOn w:val="Normal"/>
    <w:uiPriority w:val="99"/>
    <w:semiHidden/>
    <w:unhideWhenUsed/>
    <w:rsid w:val="00547B5F"/>
    <w:pPr>
      <w:spacing w:after="120"/>
      <w:ind w:left="1132"/>
      <w:contextualSpacing/>
    </w:pPr>
  </w:style>
  <w:style w:type="paragraph" w:styleId="Continuarlista5">
    <w:name w:val="List Continue 5"/>
    <w:basedOn w:val="Normal"/>
    <w:uiPriority w:val="99"/>
    <w:semiHidden/>
    <w:unhideWhenUsed/>
    <w:rsid w:val="00547B5F"/>
    <w:pPr>
      <w:spacing w:after="120"/>
      <w:ind w:left="1415"/>
      <w:contextualSpacing/>
    </w:pPr>
  </w:style>
  <w:style w:type="paragraph" w:styleId="Listaconnmeros">
    <w:name w:val="List Number"/>
    <w:basedOn w:val="Normal"/>
    <w:uiPriority w:val="49"/>
    <w:semiHidden/>
    <w:unhideWhenUsed/>
    <w:rsid w:val="00547B5F"/>
    <w:pPr>
      <w:numPr>
        <w:numId w:val="11"/>
      </w:numPr>
      <w:contextualSpacing/>
    </w:pPr>
  </w:style>
  <w:style w:type="paragraph" w:styleId="Listaconnmeros2">
    <w:name w:val="List Number 2"/>
    <w:basedOn w:val="Normal"/>
    <w:uiPriority w:val="49"/>
    <w:semiHidden/>
    <w:unhideWhenUsed/>
    <w:rsid w:val="00547B5F"/>
    <w:pPr>
      <w:numPr>
        <w:numId w:val="12"/>
      </w:numPr>
      <w:contextualSpacing/>
    </w:pPr>
  </w:style>
  <w:style w:type="paragraph" w:styleId="Listaconnmeros3">
    <w:name w:val="List Number 3"/>
    <w:basedOn w:val="Normal"/>
    <w:uiPriority w:val="49"/>
    <w:semiHidden/>
    <w:unhideWhenUsed/>
    <w:rsid w:val="00547B5F"/>
    <w:pPr>
      <w:numPr>
        <w:numId w:val="13"/>
      </w:numPr>
      <w:contextualSpacing/>
    </w:pPr>
  </w:style>
  <w:style w:type="paragraph" w:styleId="Listaconnmeros4">
    <w:name w:val="List Number 4"/>
    <w:basedOn w:val="Normal"/>
    <w:uiPriority w:val="49"/>
    <w:semiHidden/>
    <w:unhideWhenUsed/>
    <w:rsid w:val="00547B5F"/>
    <w:pPr>
      <w:numPr>
        <w:numId w:val="14"/>
      </w:numPr>
      <w:contextualSpacing/>
    </w:pPr>
  </w:style>
  <w:style w:type="paragraph" w:styleId="Listaconnmeros5">
    <w:name w:val="List Number 5"/>
    <w:basedOn w:val="Normal"/>
    <w:uiPriority w:val="49"/>
    <w:semiHidden/>
    <w:unhideWhenUsed/>
    <w:rsid w:val="00547B5F"/>
    <w:pPr>
      <w:numPr>
        <w:numId w:val="15"/>
      </w:numPr>
      <w:contextualSpacing/>
    </w:pPr>
  </w:style>
  <w:style w:type="paragraph" w:styleId="Textomacro">
    <w:name w:val="macro"/>
    <w:link w:val="Texto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cs="Consolas"/>
      <w:sz w:val="20"/>
      <w:szCs w:val="20"/>
    </w:rPr>
  </w:style>
  <w:style w:type="character" w:customStyle="1" w:styleId="TextomacroCar">
    <w:name w:val="Texto macro Car"/>
    <w:basedOn w:val="Fuentedeprrafopredeter"/>
    <w:link w:val="Textomacro"/>
    <w:uiPriority w:val="99"/>
    <w:semiHidden/>
    <w:rsid w:val="00547B5F"/>
    <w:rPr>
      <w:rFonts w:ascii="Consolas" w:hAnsi="Consolas" w:cs="Consolas"/>
      <w:sz w:val="20"/>
      <w:szCs w:val="20"/>
    </w:rPr>
  </w:style>
  <w:style w:type="paragraph" w:styleId="Encabezadodemensaje">
    <w:name w:val="Message Header"/>
    <w:basedOn w:val="Normal"/>
    <w:link w:val="Encabezadodemensaj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EncabezadodemensajeCar">
    <w:name w:val="Encabezado de mensaje Car"/>
    <w:basedOn w:val="Fuentedeprrafopredeter"/>
    <w:link w:val="Encabezadodemensaje"/>
    <w:uiPriority w:val="99"/>
    <w:semiHidden/>
    <w:rsid w:val="00547B5F"/>
    <w:rPr>
      <w:rFonts w:asciiTheme="majorHAnsi" w:eastAsiaTheme="majorEastAsia" w:hAnsiTheme="majorHAnsi" w:cstheme="majorBidi"/>
      <w:sz w:val="24"/>
      <w:szCs w:val="24"/>
      <w:shd w:val="pct20" w:color="auto" w:fill="auto"/>
    </w:rPr>
  </w:style>
  <w:style w:type="paragraph" w:styleId="Sinespaciado">
    <w:name w:val="No Spacing"/>
    <w:uiPriority w:val="1"/>
    <w:semiHidden/>
    <w:qFormat/>
    <w:rsid w:val="00547B5F"/>
    <w:pPr>
      <w:spacing w:after="0" w:line="240" w:lineRule="auto"/>
      <w:jc w:val="both"/>
    </w:pPr>
    <w:rPr>
      <w:rFonts w:ascii="Verdana" w:hAnsi="Verdana"/>
      <w:sz w:val="18"/>
    </w:rPr>
  </w:style>
  <w:style w:type="paragraph" w:styleId="NormalWeb">
    <w:name w:val="Normal (Web)"/>
    <w:basedOn w:val="Normal"/>
    <w:uiPriority w:val="99"/>
    <w:semiHidden/>
    <w:unhideWhenUsed/>
    <w:rsid w:val="00547B5F"/>
    <w:rPr>
      <w:rFonts w:ascii="Times New Roman" w:hAnsi="Times New Roman" w:cs="Times New Roman"/>
      <w:sz w:val="24"/>
      <w:szCs w:val="24"/>
    </w:rPr>
  </w:style>
  <w:style w:type="paragraph" w:styleId="Sangranormal">
    <w:name w:val="Normal Indent"/>
    <w:basedOn w:val="Normal"/>
    <w:uiPriority w:val="99"/>
    <w:semiHidden/>
    <w:unhideWhenUsed/>
    <w:rsid w:val="00547B5F"/>
    <w:pPr>
      <w:ind w:left="567"/>
    </w:pPr>
  </w:style>
  <w:style w:type="paragraph" w:styleId="Encabezadodenota">
    <w:name w:val="Note Heading"/>
    <w:basedOn w:val="Normal"/>
    <w:next w:val="Normal"/>
    <w:link w:val="EncabezadodenotaCar"/>
    <w:uiPriority w:val="99"/>
    <w:semiHidden/>
    <w:unhideWhenUsed/>
    <w:rsid w:val="00547B5F"/>
  </w:style>
  <w:style w:type="character" w:customStyle="1" w:styleId="EncabezadodenotaCar">
    <w:name w:val="Encabezado de nota Car"/>
    <w:basedOn w:val="Fuentedeprrafopredeter"/>
    <w:link w:val="Encabezadodenota"/>
    <w:uiPriority w:val="99"/>
    <w:semiHidden/>
    <w:rsid w:val="00547B5F"/>
    <w:rPr>
      <w:rFonts w:ascii="Verdana" w:hAnsi="Verdana"/>
      <w:sz w:val="18"/>
    </w:rPr>
  </w:style>
  <w:style w:type="character" w:styleId="Nmerodepgina">
    <w:name w:val="page number"/>
    <w:basedOn w:val="Fuentedeprrafopredeter"/>
    <w:uiPriority w:val="99"/>
    <w:semiHidden/>
    <w:unhideWhenUsed/>
    <w:rsid w:val="00547B5F"/>
  </w:style>
  <w:style w:type="character" w:styleId="Textodelmarcadordeposicin">
    <w:name w:val="Placeholder Text"/>
    <w:basedOn w:val="Fuentedeprrafopredeter"/>
    <w:uiPriority w:val="99"/>
    <w:semiHidden/>
    <w:rsid w:val="00547B5F"/>
    <w:rPr>
      <w:color w:val="808080"/>
    </w:rPr>
  </w:style>
  <w:style w:type="paragraph" w:styleId="Textosinformato">
    <w:name w:val="Plain Text"/>
    <w:basedOn w:val="Normal"/>
    <w:link w:val="TextosinformatoCar"/>
    <w:uiPriority w:val="99"/>
    <w:unhideWhenUsed/>
    <w:rsid w:val="00547B5F"/>
    <w:rPr>
      <w:rFonts w:ascii="Consolas" w:hAnsi="Consolas" w:cs="Consolas"/>
      <w:sz w:val="21"/>
      <w:szCs w:val="21"/>
    </w:rPr>
  </w:style>
  <w:style w:type="character" w:customStyle="1" w:styleId="TextosinformatoCar">
    <w:name w:val="Texto sin formato Car"/>
    <w:basedOn w:val="Fuentedeprrafopredeter"/>
    <w:link w:val="Textosinformato"/>
    <w:uiPriority w:val="99"/>
    <w:semiHidden/>
    <w:rsid w:val="00547B5F"/>
    <w:rPr>
      <w:rFonts w:ascii="Consolas" w:hAnsi="Consolas" w:cs="Consolas"/>
      <w:sz w:val="21"/>
      <w:szCs w:val="21"/>
    </w:rPr>
  </w:style>
  <w:style w:type="paragraph" w:styleId="Cita">
    <w:name w:val="Quote"/>
    <w:basedOn w:val="Normal"/>
    <w:next w:val="Normal"/>
    <w:link w:val="CitaCar"/>
    <w:uiPriority w:val="59"/>
    <w:semiHidden/>
    <w:qFormat/>
    <w:rsid w:val="00547B5F"/>
    <w:rPr>
      <w:i/>
      <w:iCs/>
      <w:color w:val="000000" w:themeColor="text1"/>
    </w:rPr>
  </w:style>
  <w:style w:type="character" w:customStyle="1" w:styleId="CitaCar">
    <w:name w:val="Cita Car"/>
    <w:basedOn w:val="Fuentedeprrafopredeter"/>
    <w:link w:val="Cita"/>
    <w:uiPriority w:val="99"/>
    <w:semiHidden/>
    <w:rsid w:val="00547B5F"/>
    <w:rPr>
      <w:rFonts w:ascii="Verdana" w:hAnsi="Verdana"/>
      <w:i/>
      <w:iCs/>
      <w:color w:val="000000" w:themeColor="text1"/>
      <w:sz w:val="18"/>
    </w:rPr>
  </w:style>
  <w:style w:type="paragraph" w:styleId="Saludo">
    <w:name w:val="Salutation"/>
    <w:basedOn w:val="Normal"/>
    <w:next w:val="Normal"/>
    <w:link w:val="SaludoCar"/>
    <w:uiPriority w:val="99"/>
    <w:semiHidden/>
    <w:unhideWhenUsed/>
    <w:rsid w:val="00547B5F"/>
  </w:style>
  <w:style w:type="character" w:customStyle="1" w:styleId="SaludoCar">
    <w:name w:val="Saludo Car"/>
    <w:basedOn w:val="Fuentedeprrafopredeter"/>
    <w:link w:val="Saludo"/>
    <w:uiPriority w:val="99"/>
    <w:semiHidden/>
    <w:rsid w:val="00547B5F"/>
    <w:rPr>
      <w:rFonts w:ascii="Verdana" w:hAnsi="Verdana"/>
      <w:sz w:val="18"/>
    </w:rPr>
  </w:style>
  <w:style w:type="paragraph" w:styleId="Firma">
    <w:name w:val="Signature"/>
    <w:basedOn w:val="Normal"/>
    <w:link w:val="FirmaCar"/>
    <w:uiPriority w:val="99"/>
    <w:semiHidden/>
    <w:unhideWhenUsed/>
    <w:rsid w:val="00547B5F"/>
    <w:pPr>
      <w:ind w:left="4252"/>
    </w:pPr>
  </w:style>
  <w:style w:type="character" w:customStyle="1" w:styleId="FirmaCar">
    <w:name w:val="Firma Car"/>
    <w:basedOn w:val="Fuentedeprrafopredeter"/>
    <w:link w:val="Firma"/>
    <w:uiPriority w:val="99"/>
    <w:semiHidden/>
    <w:rsid w:val="00547B5F"/>
    <w:rPr>
      <w:rFonts w:ascii="Verdana" w:hAnsi="Verdana"/>
      <w:sz w:val="18"/>
    </w:rPr>
  </w:style>
  <w:style w:type="character" w:styleId="Textoennegrita">
    <w:name w:val="Strong"/>
    <w:basedOn w:val="Fuentedeprrafopredeter"/>
    <w:uiPriority w:val="99"/>
    <w:semiHidden/>
    <w:qFormat/>
    <w:rsid w:val="00547B5F"/>
    <w:rPr>
      <w:b/>
      <w:bCs/>
    </w:rPr>
  </w:style>
  <w:style w:type="character" w:styleId="nfasissutil">
    <w:name w:val="Subtle Emphasis"/>
    <w:basedOn w:val="Fuentedeprrafopredeter"/>
    <w:uiPriority w:val="99"/>
    <w:semiHidden/>
    <w:qFormat/>
    <w:rsid w:val="00547B5F"/>
    <w:rPr>
      <w:i/>
      <w:iCs/>
      <w:color w:val="808080" w:themeColor="text1" w:themeTint="7F"/>
    </w:rPr>
  </w:style>
  <w:style w:type="character" w:styleId="Referenciasutil">
    <w:name w:val="Subtle Reference"/>
    <w:basedOn w:val="Fuentedeprrafopredeter"/>
    <w:uiPriority w:val="99"/>
    <w:semiHidden/>
    <w:qFormat/>
    <w:rsid w:val="00547B5F"/>
    <w:rPr>
      <w:smallCaps/>
      <w:color w:val="C0504D" w:themeColor="accent2"/>
      <w:u w:val="single"/>
    </w:rPr>
  </w:style>
  <w:style w:type="paragraph" w:styleId="Encabezadodelista">
    <w:name w:val="toa heading"/>
    <w:basedOn w:val="Normal"/>
    <w:next w:val="Normal"/>
    <w:uiPriority w:val="39"/>
    <w:unhideWhenUsed/>
    <w:rsid w:val="00547B5F"/>
    <w:pPr>
      <w:spacing w:before="120"/>
    </w:pPr>
    <w:rPr>
      <w:rFonts w:asciiTheme="majorHAnsi" w:eastAsiaTheme="majorEastAsia" w:hAnsiTheme="majorHAnsi" w:cstheme="majorBidi"/>
      <w:b/>
      <w:bCs/>
      <w:sz w:val="24"/>
      <w:szCs w:val="24"/>
    </w:rPr>
  </w:style>
  <w:style w:type="paragraph" w:customStyle="1" w:styleId="TitleDate">
    <w:name w:val="Title Date"/>
    <w:basedOn w:val="Normal"/>
    <w:next w:val="Normal"/>
    <w:uiPriority w:val="5"/>
    <w:qFormat/>
    <w:rsid w:val="00ED1D47"/>
    <w:pPr>
      <w:spacing w:after="240"/>
      <w:jc w:val="center"/>
    </w:pPr>
    <w:rPr>
      <w:rFonts w:eastAsia="Calibri" w:cs="Times New Roman"/>
      <w:color w:val="006283"/>
    </w:rPr>
  </w:style>
  <w:style w:type="character" w:customStyle="1" w:styleId="UnresolvedMention1">
    <w:name w:val="Unresolved Mention1"/>
    <w:basedOn w:val="Fuentedeprrafopredeter"/>
    <w:uiPriority w:val="99"/>
    <w:semiHidden/>
    <w:unhideWhenUsed/>
    <w:rsid w:val="00EC74B2"/>
    <w:rPr>
      <w:color w:val="605E5C"/>
      <w:shd w:val="clear" w:color="auto" w:fill="E1DFDD"/>
    </w:rPr>
  </w:style>
  <w:style w:type="paragraph" w:styleId="Revisin">
    <w:name w:val="Revision"/>
    <w:hidden/>
    <w:uiPriority w:val="99"/>
    <w:semiHidden/>
    <w:rsid w:val="00B41614"/>
    <w:pPr>
      <w:spacing w:after="0" w:line="240" w:lineRule="auto"/>
    </w:pPr>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docs.fcc.gov/public/attachments/FCC-21-28A1.pdf" TargetMode="External"/><Relationship Id="rId13" Type="http://schemas.openxmlformats.org/officeDocument/2006/relationships/hyperlink" Target="https://countrycode.org/how-to-cal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FCC504@fcc.g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govinfo.gov/content/pkg/FR-2021-05-04/pdf/2021-08973.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cc.gov/edocs/search-results?t=quick&amp;fccdaNo=21-28"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vinfo.gov/content/pkg/FR-2021-05-04/html/2021-08973.htm" TargetMode="External"/><Relationship Id="rId23" Type="http://schemas.openxmlformats.org/officeDocument/2006/relationships/fontTable" Target="fontTable.xml"/><Relationship Id="rId10" Type="http://schemas.openxmlformats.org/officeDocument/2006/relationships/hyperlink" Target="https://www.govinfo.gov/content/pkg/FR-2021-05-04/pdf/2021-08973.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embers.wto.org/crnattachments/2021/TBT/USA/final_measure/21_3254_00_e.pdf" TargetMode="External"/><Relationship Id="rId14" Type="http://schemas.openxmlformats.org/officeDocument/2006/relationships/hyperlink" Target="https://www.govinfo.gov/help/fr"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veram\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8BA44-54A8-4E21-99A6-FDFD67683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WTODOCE2012</Template>
  <TotalTime>0</TotalTime>
  <Pages>2</Pages>
  <Words>634</Words>
  <Characters>3492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2019-10-23T07:32:00Z</cp:lastPrinted>
  <dcterms:created xsi:type="dcterms:W3CDTF">2021-05-06T18:52:00Z</dcterms:created>
  <dcterms:modified xsi:type="dcterms:W3CDTF">2021-05-06T18:52:00Z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JOB/TBT/344</vt:lpwstr>
  </property>
  <property fmtid="{D5CDD505-2E9C-101B-9397-08002B2CF9AE}" pid="3" name="TitusGUID">
    <vt:lpwstr>bf267f02-e915-4b4f-ad94-fa169896991d</vt:lpwstr>
  </property>
  <property fmtid="{D5CDD505-2E9C-101B-9397-08002B2CF9AE}" pid="4" name="WTOCLASSIFICATION">
    <vt:lpwstr>WTO OFFICIAL</vt:lpwstr>
  </property>
</Properties>
</file>